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4DF" w:rsidRPr="00E86C7F" w:rsidRDefault="00071889" w:rsidP="00071889">
      <w:pPr>
        <w:jc w:val="center"/>
        <w:rPr>
          <w:b/>
          <w:bCs/>
          <w:sz w:val="32"/>
          <w:szCs w:val="28"/>
          <w:u w:val="single"/>
        </w:rPr>
      </w:pPr>
      <w:r w:rsidRPr="00E86C7F">
        <w:rPr>
          <w:b/>
          <w:bCs/>
          <w:sz w:val="32"/>
          <w:szCs w:val="28"/>
        </w:rPr>
        <w:t xml:space="preserve">Pastor Tim’s </w:t>
      </w:r>
      <w:r w:rsidR="004164DF" w:rsidRPr="00E86C7F">
        <w:rPr>
          <w:b/>
          <w:bCs/>
          <w:sz w:val="32"/>
          <w:szCs w:val="28"/>
        </w:rPr>
        <w:t xml:space="preserve">Message Notes </w:t>
      </w:r>
      <w:r w:rsidRPr="00E86C7F">
        <w:rPr>
          <w:b/>
          <w:bCs/>
          <w:sz w:val="32"/>
          <w:szCs w:val="28"/>
        </w:rPr>
        <w:t xml:space="preserve">from </w:t>
      </w:r>
      <w:r w:rsidR="004164DF" w:rsidRPr="00E86C7F">
        <w:rPr>
          <w:b/>
          <w:bCs/>
          <w:sz w:val="32"/>
          <w:szCs w:val="28"/>
        </w:rPr>
        <w:t>3-21</w:t>
      </w:r>
      <w:r w:rsidRPr="00E86C7F">
        <w:rPr>
          <w:b/>
          <w:bCs/>
          <w:sz w:val="32"/>
          <w:szCs w:val="28"/>
        </w:rPr>
        <w:t>-2020</w:t>
      </w:r>
      <w:r w:rsidRPr="00E86C7F">
        <w:rPr>
          <w:b/>
          <w:bCs/>
          <w:sz w:val="32"/>
          <w:szCs w:val="28"/>
        </w:rPr>
        <w:br/>
      </w:r>
      <w:r w:rsidR="004164DF" w:rsidRPr="00E86C7F">
        <w:rPr>
          <w:b/>
          <w:bCs/>
          <w:sz w:val="32"/>
          <w:szCs w:val="28"/>
          <w:u w:val="single"/>
        </w:rPr>
        <w:t>Feasting with the Pharisees</w:t>
      </w:r>
    </w:p>
    <w:p w:rsidR="00B935BB" w:rsidRPr="00E86C7F" w:rsidRDefault="00B935BB">
      <w:pPr>
        <w:rPr>
          <w:rFonts w:ascii="Calibri" w:hAnsi="Calibri" w:cs="Calibri"/>
          <w:sz w:val="32"/>
          <w:szCs w:val="28"/>
        </w:rPr>
      </w:pPr>
      <w:r w:rsidRPr="00E86C7F">
        <w:rPr>
          <w:rFonts w:ascii="Calibri" w:hAnsi="Calibri" w:cs="Calibri"/>
          <w:sz w:val="32"/>
          <w:szCs w:val="28"/>
        </w:rPr>
        <w:t xml:space="preserve">This past week has been a rather unique one for my family. Kara was summoned to serve on jury duty several weeks ago and her week of service just concluded on Friday. </w:t>
      </w:r>
    </w:p>
    <w:p w:rsidR="00B935BB" w:rsidRPr="00E86C7F" w:rsidRDefault="00B935BB">
      <w:pPr>
        <w:rPr>
          <w:rFonts w:ascii="Calibri" w:hAnsi="Calibri" w:cs="Calibri"/>
          <w:sz w:val="32"/>
          <w:szCs w:val="28"/>
        </w:rPr>
      </w:pPr>
      <w:r w:rsidRPr="00E86C7F">
        <w:rPr>
          <w:rFonts w:ascii="Calibri" w:hAnsi="Calibri" w:cs="Calibri"/>
          <w:sz w:val="32"/>
          <w:szCs w:val="28"/>
        </w:rPr>
        <w:t xml:space="preserve">And besides her doing her civic duty this week, I got to appreciate many of the duties or responsibilities that typically fall on her within our household. </w:t>
      </w:r>
    </w:p>
    <w:p w:rsidR="00B935BB" w:rsidRPr="00E86C7F" w:rsidRDefault="00B935BB">
      <w:pPr>
        <w:rPr>
          <w:rFonts w:ascii="Calibri" w:hAnsi="Calibri" w:cs="Calibri"/>
          <w:sz w:val="32"/>
          <w:szCs w:val="28"/>
        </w:rPr>
      </w:pPr>
      <w:r w:rsidRPr="00E86C7F">
        <w:rPr>
          <w:rFonts w:ascii="Calibri" w:hAnsi="Calibri" w:cs="Calibri"/>
          <w:sz w:val="32"/>
          <w:szCs w:val="28"/>
        </w:rPr>
        <w:t xml:space="preserve">And one of those responsibilities ended up with me taking two of our cats to their check up at the vet, which thankfully I think went pretty well. </w:t>
      </w:r>
    </w:p>
    <w:p w:rsidR="00B935BB" w:rsidRPr="00E86C7F" w:rsidRDefault="00B935BB">
      <w:pPr>
        <w:rPr>
          <w:rFonts w:ascii="Calibri" w:hAnsi="Calibri" w:cs="Calibri"/>
          <w:sz w:val="32"/>
          <w:szCs w:val="28"/>
        </w:rPr>
      </w:pPr>
      <w:r w:rsidRPr="00E86C7F">
        <w:rPr>
          <w:rFonts w:ascii="Calibri" w:hAnsi="Calibri" w:cs="Calibri"/>
          <w:sz w:val="32"/>
          <w:szCs w:val="28"/>
        </w:rPr>
        <w:t>The vet asked me numerous questions about our cats and I did my best to answer her. One of the questions she had was about how thirsty they appear to be? The reason is that i</w:t>
      </w:r>
      <w:r w:rsidR="00E73621" w:rsidRPr="00E86C7F">
        <w:rPr>
          <w:rFonts w:ascii="Calibri" w:hAnsi="Calibri" w:cs="Calibri"/>
          <w:sz w:val="32"/>
          <w:szCs w:val="28"/>
        </w:rPr>
        <w:t>f</w:t>
      </w:r>
      <w:r w:rsidRPr="00E86C7F">
        <w:rPr>
          <w:rFonts w:ascii="Calibri" w:hAnsi="Calibri" w:cs="Calibri"/>
          <w:sz w:val="32"/>
          <w:szCs w:val="28"/>
        </w:rPr>
        <w:t xml:space="preserve"> a cat is overly thirsty, then there may very well be a health condition that should be addressed. </w:t>
      </w:r>
    </w:p>
    <w:p w:rsidR="004C1CEF" w:rsidRPr="00E86C7F" w:rsidRDefault="00B935BB">
      <w:pPr>
        <w:rPr>
          <w:rFonts w:ascii="Calibri" w:hAnsi="Calibri" w:cs="Calibri"/>
          <w:sz w:val="32"/>
          <w:szCs w:val="28"/>
        </w:rPr>
      </w:pPr>
      <w:r w:rsidRPr="00E86C7F">
        <w:rPr>
          <w:rFonts w:ascii="Calibri" w:hAnsi="Calibri" w:cs="Calibri"/>
          <w:sz w:val="32"/>
          <w:szCs w:val="28"/>
        </w:rPr>
        <w:t xml:space="preserve">It is fascinating how this question about thirst was just this week and one of the people in the story that we are about to dive into today involves a man whose sickness would have led to him being very </w:t>
      </w:r>
      <w:r w:rsidR="004C1CEF" w:rsidRPr="00E86C7F">
        <w:rPr>
          <w:rFonts w:ascii="Calibri" w:hAnsi="Calibri" w:cs="Calibri"/>
          <w:sz w:val="32"/>
          <w:szCs w:val="28"/>
        </w:rPr>
        <w:t xml:space="preserve">thirsty. A sickness that was called dropsy. </w:t>
      </w:r>
    </w:p>
    <w:p w:rsidR="00F036D4" w:rsidRPr="00E86C7F" w:rsidRDefault="00F036D4" w:rsidP="00F036D4">
      <w:pPr>
        <w:shd w:val="clear" w:color="auto" w:fill="FFFFFF"/>
        <w:spacing w:before="100" w:beforeAutospacing="1" w:after="100" w:afterAutospacing="1" w:line="240" w:lineRule="auto"/>
        <w:rPr>
          <w:rFonts w:ascii="Calibri" w:eastAsia="Times New Roman" w:hAnsi="Calibri" w:cs="Calibri"/>
          <w:color w:val="000000"/>
          <w:sz w:val="32"/>
          <w:szCs w:val="28"/>
        </w:rPr>
      </w:pPr>
      <w:r w:rsidRPr="00E86C7F">
        <w:rPr>
          <w:rFonts w:ascii="Calibri" w:hAnsi="Calibri" w:cs="Calibri"/>
          <w:sz w:val="32"/>
          <w:szCs w:val="28"/>
        </w:rPr>
        <w:t xml:space="preserve">In fact, there </w:t>
      </w:r>
      <w:r w:rsidRPr="00E86C7F">
        <w:rPr>
          <w:rFonts w:ascii="Calibri" w:eastAsia="Times New Roman" w:hAnsi="Calibri" w:cs="Calibri"/>
          <w:color w:val="000000"/>
          <w:sz w:val="32"/>
          <w:szCs w:val="28"/>
        </w:rPr>
        <w:t>was a proverbial staying which was “</w:t>
      </w:r>
      <w:r w:rsidRPr="00E86C7F">
        <w:rPr>
          <w:rFonts w:ascii="Calibri" w:eastAsia="Times New Roman" w:hAnsi="Calibri" w:cs="Calibri"/>
          <w:b/>
          <w:bCs/>
          <w:color w:val="000000"/>
          <w:sz w:val="32"/>
          <w:szCs w:val="28"/>
        </w:rPr>
        <w:t>nothing is as dry as a person with dropsy.</w:t>
      </w:r>
      <w:r w:rsidRPr="00E86C7F">
        <w:rPr>
          <w:rFonts w:ascii="Calibri" w:eastAsia="Times New Roman" w:hAnsi="Calibri" w:cs="Calibri"/>
          <w:color w:val="000000"/>
          <w:sz w:val="32"/>
          <w:szCs w:val="28"/>
        </w:rPr>
        <w:t xml:space="preserve">” Even though people with this condition had more than enough fluid, there would have been a malfunction in the body, likely in the heart or kidney. </w:t>
      </w:r>
    </w:p>
    <w:p w:rsidR="004C1CEF" w:rsidRPr="00E86C7F" w:rsidRDefault="004C1CEF">
      <w:pPr>
        <w:rPr>
          <w:rFonts w:ascii="Calibri" w:hAnsi="Calibri" w:cs="Calibri"/>
          <w:sz w:val="32"/>
          <w:szCs w:val="28"/>
        </w:rPr>
      </w:pPr>
      <w:r w:rsidRPr="00E86C7F">
        <w:rPr>
          <w:rFonts w:ascii="Calibri" w:hAnsi="Calibri" w:cs="Calibri"/>
          <w:sz w:val="32"/>
          <w:szCs w:val="28"/>
        </w:rPr>
        <w:t xml:space="preserve">And the setting for this story again involves food and a special gathering. This meal that Jesus was invited to take part in was a Sabbath meal. In the Jewish culture, the Sabbath day of rest is from sundown on Friday to sundown on Saturday. And during this Sabbath, there would be synagogue worship and there would be a special Sabbath meal to take part in. </w:t>
      </w:r>
    </w:p>
    <w:p w:rsidR="004C1CEF" w:rsidRPr="00E86C7F" w:rsidRDefault="004C1CEF">
      <w:pPr>
        <w:rPr>
          <w:rFonts w:ascii="Calibri" w:hAnsi="Calibri" w:cs="Calibri"/>
          <w:sz w:val="32"/>
          <w:szCs w:val="28"/>
        </w:rPr>
      </w:pPr>
      <w:r w:rsidRPr="00E86C7F">
        <w:rPr>
          <w:rFonts w:ascii="Calibri" w:hAnsi="Calibri" w:cs="Calibri"/>
          <w:sz w:val="32"/>
          <w:szCs w:val="28"/>
        </w:rPr>
        <w:t xml:space="preserve">And here, as Jesus is making His long trek towards Jerusalem where He would give His life for us, Jesus is invited to eat in the home of a Pharisee. </w:t>
      </w:r>
    </w:p>
    <w:p w:rsidR="004C1CEF" w:rsidRPr="00E86C7F" w:rsidRDefault="004C1CEF">
      <w:pPr>
        <w:rPr>
          <w:rFonts w:ascii="Calibri" w:hAnsi="Calibri" w:cs="Calibri"/>
          <w:sz w:val="32"/>
          <w:szCs w:val="28"/>
        </w:rPr>
      </w:pPr>
      <w:r w:rsidRPr="00E86C7F">
        <w:rPr>
          <w:rFonts w:ascii="Calibri" w:hAnsi="Calibri" w:cs="Calibri"/>
          <w:sz w:val="32"/>
          <w:szCs w:val="28"/>
        </w:rPr>
        <w:lastRenderedPageBreak/>
        <w:t xml:space="preserve">So with the table set for another dramatic scene, please turn with me to Luke 14:1-24. We are going to look at it in 3 </w:t>
      </w:r>
      <w:r w:rsidR="00A6654F" w:rsidRPr="00E86C7F">
        <w:rPr>
          <w:rFonts w:ascii="Calibri" w:hAnsi="Calibri" w:cs="Calibri"/>
          <w:sz w:val="32"/>
          <w:szCs w:val="28"/>
        </w:rPr>
        <w:t xml:space="preserve">important sections. Let us first hear and unpack verses 1-6 together. </w:t>
      </w:r>
    </w:p>
    <w:p w:rsidR="004C1CEF" w:rsidRPr="00E86C7F" w:rsidRDefault="00D34F35" w:rsidP="004C1CEF">
      <w:pPr>
        <w:shd w:val="clear" w:color="auto" w:fill="FFFFFF"/>
        <w:spacing w:before="100" w:beforeAutospacing="1" w:after="100" w:afterAutospacing="1" w:line="240" w:lineRule="auto"/>
        <w:rPr>
          <w:rFonts w:ascii="Calibri" w:eastAsia="Times New Roman" w:hAnsi="Calibri" w:cs="Calibri"/>
          <w:b/>
          <w:bCs/>
          <w:color w:val="000000"/>
          <w:sz w:val="32"/>
          <w:szCs w:val="28"/>
        </w:rPr>
      </w:pPr>
      <w:r w:rsidRPr="00E86C7F">
        <w:rPr>
          <w:rFonts w:ascii="Calibri" w:eastAsia="Times New Roman" w:hAnsi="Calibri" w:cs="Calibri"/>
          <w:b/>
          <w:bCs/>
          <w:color w:val="000000"/>
          <w:sz w:val="32"/>
          <w:szCs w:val="28"/>
          <w:vertAlign w:val="superscript"/>
        </w:rPr>
        <w:t>1</w:t>
      </w:r>
      <w:r w:rsidR="004C1CEF" w:rsidRPr="00E86C7F">
        <w:rPr>
          <w:rFonts w:ascii="Calibri" w:eastAsia="Times New Roman" w:hAnsi="Calibri" w:cs="Calibri"/>
          <w:b/>
          <w:bCs/>
          <w:color w:val="000000"/>
          <w:sz w:val="32"/>
          <w:szCs w:val="28"/>
        </w:rPr>
        <w:t>One Sabbath, when Jesus went to eat in the house of a prominent Pharisee, he was being carefully watched. </w:t>
      </w:r>
      <w:r w:rsidR="004C1CEF" w:rsidRPr="00E86C7F">
        <w:rPr>
          <w:rFonts w:ascii="Calibri" w:eastAsia="Times New Roman" w:hAnsi="Calibri" w:cs="Calibri"/>
          <w:b/>
          <w:bCs/>
          <w:color w:val="000000"/>
          <w:sz w:val="32"/>
          <w:szCs w:val="28"/>
          <w:vertAlign w:val="superscript"/>
        </w:rPr>
        <w:t>2 </w:t>
      </w:r>
      <w:r w:rsidR="004C1CEF" w:rsidRPr="00E86C7F">
        <w:rPr>
          <w:rFonts w:ascii="Calibri" w:eastAsia="Times New Roman" w:hAnsi="Calibri" w:cs="Calibri"/>
          <w:b/>
          <w:bCs/>
          <w:color w:val="000000"/>
          <w:sz w:val="32"/>
          <w:szCs w:val="28"/>
        </w:rPr>
        <w:t>There in front of him was a man suffering from abnormal swelling of his body. </w:t>
      </w:r>
      <w:r w:rsidR="004C1CEF" w:rsidRPr="00E86C7F">
        <w:rPr>
          <w:rFonts w:ascii="Calibri" w:eastAsia="Times New Roman" w:hAnsi="Calibri" w:cs="Calibri"/>
          <w:b/>
          <w:bCs/>
          <w:color w:val="000000"/>
          <w:sz w:val="32"/>
          <w:szCs w:val="28"/>
          <w:vertAlign w:val="superscript"/>
        </w:rPr>
        <w:t>3 </w:t>
      </w:r>
      <w:r w:rsidR="004C1CEF" w:rsidRPr="00E86C7F">
        <w:rPr>
          <w:rFonts w:ascii="Calibri" w:eastAsia="Times New Roman" w:hAnsi="Calibri" w:cs="Calibri"/>
          <w:b/>
          <w:bCs/>
          <w:color w:val="000000"/>
          <w:sz w:val="32"/>
          <w:szCs w:val="28"/>
        </w:rPr>
        <w:t>Jesus asked the Pharisees and experts in the law, “Is it lawful to heal on the Sabbath or not?” </w:t>
      </w:r>
      <w:r w:rsidR="004C1CEF" w:rsidRPr="00E86C7F">
        <w:rPr>
          <w:rFonts w:ascii="Calibri" w:eastAsia="Times New Roman" w:hAnsi="Calibri" w:cs="Calibri"/>
          <w:b/>
          <w:bCs/>
          <w:color w:val="000000"/>
          <w:sz w:val="32"/>
          <w:szCs w:val="28"/>
          <w:vertAlign w:val="superscript"/>
        </w:rPr>
        <w:t>4 </w:t>
      </w:r>
      <w:r w:rsidR="004C1CEF" w:rsidRPr="00E86C7F">
        <w:rPr>
          <w:rFonts w:ascii="Calibri" w:eastAsia="Times New Roman" w:hAnsi="Calibri" w:cs="Calibri"/>
          <w:b/>
          <w:bCs/>
          <w:color w:val="000000"/>
          <w:sz w:val="32"/>
          <w:szCs w:val="28"/>
        </w:rPr>
        <w:t>But they remained silent. So taking hold of the man, he healed him and sent him on his way.</w:t>
      </w:r>
    </w:p>
    <w:p w:rsidR="004C1CEF" w:rsidRPr="00E86C7F" w:rsidRDefault="004C1CEF" w:rsidP="004C1CEF">
      <w:pPr>
        <w:shd w:val="clear" w:color="auto" w:fill="FFFFFF"/>
        <w:spacing w:before="100" w:beforeAutospacing="1" w:after="100" w:afterAutospacing="1" w:line="240" w:lineRule="auto"/>
        <w:rPr>
          <w:rFonts w:ascii="Calibri" w:eastAsia="Times New Roman" w:hAnsi="Calibri" w:cs="Calibri"/>
          <w:b/>
          <w:bCs/>
          <w:color w:val="000000"/>
          <w:sz w:val="32"/>
          <w:szCs w:val="28"/>
        </w:rPr>
      </w:pPr>
      <w:r w:rsidRPr="00E86C7F">
        <w:rPr>
          <w:rFonts w:ascii="Calibri" w:eastAsia="Times New Roman" w:hAnsi="Calibri" w:cs="Calibri"/>
          <w:b/>
          <w:bCs/>
          <w:color w:val="000000"/>
          <w:sz w:val="32"/>
          <w:szCs w:val="28"/>
          <w:vertAlign w:val="superscript"/>
        </w:rPr>
        <w:t>5 </w:t>
      </w:r>
      <w:r w:rsidRPr="00E86C7F">
        <w:rPr>
          <w:rFonts w:ascii="Calibri" w:eastAsia="Times New Roman" w:hAnsi="Calibri" w:cs="Calibri"/>
          <w:b/>
          <w:bCs/>
          <w:color w:val="000000"/>
          <w:sz w:val="32"/>
          <w:szCs w:val="28"/>
        </w:rPr>
        <w:t>Then he asked them, “If one of you has a child</w:t>
      </w:r>
      <w:r w:rsidRPr="00E86C7F">
        <w:rPr>
          <w:rFonts w:ascii="Calibri" w:eastAsia="Times New Roman" w:hAnsi="Calibri" w:cs="Calibri"/>
          <w:b/>
          <w:bCs/>
          <w:color w:val="000000"/>
          <w:sz w:val="32"/>
          <w:szCs w:val="28"/>
          <w:vertAlign w:val="superscript"/>
        </w:rPr>
        <w:t>[</w:t>
      </w:r>
      <w:hyperlink r:id="rId4" w:anchor="fen-NIV-25559a" w:tooltip="See footnote a" w:history="1">
        <w:r w:rsidRPr="00E86C7F">
          <w:rPr>
            <w:rFonts w:ascii="Calibri" w:eastAsia="Times New Roman" w:hAnsi="Calibri" w:cs="Calibri"/>
            <w:b/>
            <w:bCs/>
            <w:color w:val="4A4A4A"/>
            <w:sz w:val="32"/>
            <w:szCs w:val="28"/>
            <w:u w:val="single"/>
            <w:vertAlign w:val="superscript"/>
          </w:rPr>
          <w:t>a</w:t>
        </w:r>
      </w:hyperlink>
      <w:r w:rsidRPr="00E86C7F">
        <w:rPr>
          <w:rFonts w:ascii="Calibri" w:eastAsia="Times New Roman" w:hAnsi="Calibri" w:cs="Calibri"/>
          <w:b/>
          <w:bCs/>
          <w:color w:val="000000"/>
          <w:sz w:val="32"/>
          <w:szCs w:val="28"/>
          <w:vertAlign w:val="superscript"/>
        </w:rPr>
        <w:t>]</w:t>
      </w:r>
      <w:r w:rsidRPr="00E86C7F">
        <w:rPr>
          <w:rFonts w:ascii="Calibri" w:eastAsia="Times New Roman" w:hAnsi="Calibri" w:cs="Calibri"/>
          <w:b/>
          <w:bCs/>
          <w:color w:val="000000"/>
          <w:sz w:val="32"/>
          <w:szCs w:val="28"/>
        </w:rPr>
        <w:t> or an ox that falls into a well on the Sabbath day, will you not immediately pull it out?” </w:t>
      </w:r>
      <w:r w:rsidRPr="00E86C7F">
        <w:rPr>
          <w:rFonts w:ascii="Calibri" w:eastAsia="Times New Roman" w:hAnsi="Calibri" w:cs="Calibri"/>
          <w:b/>
          <w:bCs/>
          <w:color w:val="000000"/>
          <w:sz w:val="32"/>
          <w:szCs w:val="28"/>
          <w:vertAlign w:val="superscript"/>
        </w:rPr>
        <w:t>6 </w:t>
      </w:r>
      <w:r w:rsidRPr="00E86C7F">
        <w:rPr>
          <w:rFonts w:ascii="Calibri" w:eastAsia="Times New Roman" w:hAnsi="Calibri" w:cs="Calibri"/>
          <w:b/>
          <w:bCs/>
          <w:color w:val="000000"/>
          <w:sz w:val="32"/>
          <w:szCs w:val="28"/>
        </w:rPr>
        <w:t>And they had nothing to say.</w:t>
      </w:r>
    </w:p>
    <w:p w:rsidR="00A6654F" w:rsidRPr="00E86C7F" w:rsidRDefault="00A6654F" w:rsidP="004C1CEF">
      <w:pPr>
        <w:shd w:val="clear" w:color="auto" w:fill="FFFFFF"/>
        <w:spacing w:before="100" w:beforeAutospacing="1" w:after="100" w:afterAutospacing="1" w:line="240" w:lineRule="auto"/>
        <w:rPr>
          <w:rFonts w:ascii="Calibri" w:eastAsia="Times New Roman" w:hAnsi="Calibri" w:cs="Calibri"/>
          <w:color w:val="000000"/>
          <w:sz w:val="32"/>
          <w:szCs w:val="28"/>
        </w:rPr>
      </w:pPr>
      <w:r w:rsidRPr="00E86C7F">
        <w:rPr>
          <w:rFonts w:ascii="Calibri" w:eastAsia="Times New Roman" w:hAnsi="Calibri" w:cs="Calibri"/>
          <w:color w:val="000000"/>
          <w:sz w:val="32"/>
          <w:szCs w:val="28"/>
        </w:rPr>
        <w:t xml:space="preserve">In looking at this Sabbath dinner, although Jesus was invited as a guest, this group was not gathered to celebrate Him as the Messiah, but to keep a close eye on Him. </w:t>
      </w:r>
    </w:p>
    <w:p w:rsidR="00A6654F" w:rsidRPr="00E86C7F" w:rsidRDefault="00A6654F" w:rsidP="004C1CEF">
      <w:pPr>
        <w:shd w:val="clear" w:color="auto" w:fill="FFFFFF"/>
        <w:spacing w:before="100" w:beforeAutospacing="1" w:after="100" w:afterAutospacing="1" w:line="240" w:lineRule="auto"/>
        <w:rPr>
          <w:rFonts w:ascii="Calibri" w:eastAsia="Times New Roman" w:hAnsi="Calibri" w:cs="Calibri"/>
          <w:color w:val="000000"/>
          <w:sz w:val="32"/>
          <w:szCs w:val="28"/>
        </w:rPr>
      </w:pPr>
      <w:r w:rsidRPr="00E86C7F">
        <w:rPr>
          <w:rFonts w:ascii="Calibri" w:eastAsia="Times New Roman" w:hAnsi="Calibri" w:cs="Calibri"/>
          <w:color w:val="000000"/>
          <w:sz w:val="32"/>
          <w:szCs w:val="28"/>
        </w:rPr>
        <w:t xml:space="preserve">Perhaps you’ve heard the saying </w:t>
      </w:r>
      <w:r w:rsidRPr="00E86C7F">
        <w:rPr>
          <w:rFonts w:ascii="Calibri" w:eastAsia="Times New Roman" w:hAnsi="Calibri" w:cs="Calibri"/>
          <w:b/>
          <w:bCs/>
          <w:color w:val="000000"/>
          <w:sz w:val="32"/>
          <w:szCs w:val="28"/>
        </w:rPr>
        <w:t>“keep your friends close and your enemies closer.”</w:t>
      </w:r>
      <w:r w:rsidRPr="00E86C7F">
        <w:rPr>
          <w:rFonts w:ascii="Calibri" w:eastAsia="Times New Roman" w:hAnsi="Calibri" w:cs="Calibri"/>
          <w:color w:val="000000"/>
          <w:sz w:val="32"/>
          <w:szCs w:val="28"/>
        </w:rPr>
        <w:t xml:space="preserve"> This scene seems to epitomize this. Like nearly all scenes involving Jesus and the Pharisees, the Pharisees were looking at Jesus through suspicious eyes.</w:t>
      </w:r>
    </w:p>
    <w:p w:rsidR="00A6654F" w:rsidRPr="00E86C7F" w:rsidRDefault="00A6654F" w:rsidP="004C1CEF">
      <w:pPr>
        <w:shd w:val="clear" w:color="auto" w:fill="FFFFFF"/>
        <w:spacing w:before="100" w:beforeAutospacing="1" w:after="100" w:afterAutospacing="1" w:line="240" w:lineRule="auto"/>
        <w:rPr>
          <w:rFonts w:ascii="Calibri" w:eastAsia="Times New Roman" w:hAnsi="Calibri" w:cs="Calibri"/>
          <w:color w:val="000000"/>
          <w:sz w:val="32"/>
          <w:szCs w:val="28"/>
        </w:rPr>
      </w:pPr>
      <w:r w:rsidRPr="00E86C7F">
        <w:rPr>
          <w:rFonts w:ascii="Calibri" w:eastAsia="Times New Roman" w:hAnsi="Calibri" w:cs="Calibri"/>
          <w:color w:val="000000"/>
          <w:sz w:val="32"/>
          <w:szCs w:val="28"/>
        </w:rPr>
        <w:t xml:space="preserve">In the first century, Pharisees were considered something akin to religious all-stars. These would be highly active lay leaders in congregations. Pharisees had to hold a day job, so they were not receiving income from their synagogue. But they would be seen as the ultra-devoted and highly influential religious leaders of Israel. </w:t>
      </w:r>
    </w:p>
    <w:p w:rsidR="00A6654F" w:rsidRPr="00E86C7F" w:rsidRDefault="00A6654F" w:rsidP="004C1CEF">
      <w:pPr>
        <w:shd w:val="clear" w:color="auto" w:fill="FFFFFF"/>
        <w:spacing w:before="100" w:beforeAutospacing="1" w:after="100" w:afterAutospacing="1" w:line="240" w:lineRule="auto"/>
        <w:rPr>
          <w:rFonts w:ascii="Calibri" w:eastAsia="Times New Roman" w:hAnsi="Calibri" w:cs="Calibri"/>
          <w:color w:val="000000"/>
          <w:sz w:val="32"/>
          <w:szCs w:val="28"/>
        </w:rPr>
      </w:pPr>
      <w:r w:rsidRPr="00E86C7F">
        <w:rPr>
          <w:rFonts w:ascii="Calibri" w:eastAsia="Times New Roman" w:hAnsi="Calibri" w:cs="Calibri"/>
          <w:color w:val="000000"/>
          <w:sz w:val="32"/>
          <w:szCs w:val="28"/>
        </w:rPr>
        <w:t xml:space="preserve">And they saw Jesus as a threat. A threat to their status. A threat to their reputation. A threat to their influence. </w:t>
      </w:r>
    </w:p>
    <w:p w:rsidR="00DA2A6B" w:rsidRPr="00E86C7F" w:rsidRDefault="00386AF9" w:rsidP="004C1CEF">
      <w:pPr>
        <w:shd w:val="clear" w:color="auto" w:fill="FFFFFF"/>
        <w:spacing w:before="100" w:beforeAutospacing="1" w:after="100" w:afterAutospacing="1" w:line="240" w:lineRule="auto"/>
        <w:rPr>
          <w:rFonts w:ascii="Calibri" w:eastAsia="Times New Roman" w:hAnsi="Calibri" w:cs="Calibri"/>
          <w:color w:val="000000"/>
          <w:sz w:val="32"/>
          <w:szCs w:val="28"/>
        </w:rPr>
      </w:pPr>
      <w:r w:rsidRPr="00E86C7F">
        <w:rPr>
          <w:rFonts w:ascii="Calibri" w:eastAsia="Times New Roman" w:hAnsi="Calibri" w:cs="Calibri"/>
          <w:color w:val="000000"/>
          <w:sz w:val="32"/>
          <w:szCs w:val="28"/>
        </w:rPr>
        <w:t xml:space="preserve">And so we read that Jesus is being carefully watched. But then </w:t>
      </w:r>
      <w:r w:rsidR="00DA2A6B" w:rsidRPr="00E86C7F">
        <w:rPr>
          <w:rFonts w:ascii="Calibri" w:eastAsia="Times New Roman" w:hAnsi="Calibri" w:cs="Calibri"/>
          <w:color w:val="000000"/>
          <w:sz w:val="32"/>
          <w:szCs w:val="28"/>
        </w:rPr>
        <w:t xml:space="preserve">we read of a man arriving on the scene and he is suddenly there in front them all. And this man is clearly sick, as he has an abnormal swelling in his body. Technically, the condition language mentions that he is suffering from dropsy. This meant that he had excessive amount of fluid in his body that would cause it to swell. </w:t>
      </w:r>
    </w:p>
    <w:p w:rsidR="00DA2A6B" w:rsidRPr="00E86C7F" w:rsidRDefault="00DA2A6B" w:rsidP="004C1CEF">
      <w:pPr>
        <w:shd w:val="clear" w:color="auto" w:fill="FFFFFF"/>
        <w:spacing w:before="100" w:beforeAutospacing="1" w:after="100" w:afterAutospacing="1" w:line="240" w:lineRule="auto"/>
        <w:rPr>
          <w:rFonts w:ascii="Calibri" w:eastAsia="Times New Roman" w:hAnsi="Calibri" w:cs="Calibri"/>
          <w:color w:val="000000"/>
          <w:sz w:val="32"/>
          <w:szCs w:val="28"/>
        </w:rPr>
      </w:pPr>
      <w:r w:rsidRPr="00E86C7F">
        <w:rPr>
          <w:rFonts w:ascii="Calibri" w:eastAsia="Times New Roman" w:hAnsi="Calibri" w:cs="Calibri"/>
          <w:color w:val="000000"/>
          <w:sz w:val="32"/>
          <w:szCs w:val="28"/>
        </w:rPr>
        <w:lastRenderedPageBreak/>
        <w:t>And suddenly this man is there, no doubt he had learned that Jesus was present and he kn</w:t>
      </w:r>
      <w:r w:rsidR="00D34F35" w:rsidRPr="00E86C7F">
        <w:rPr>
          <w:rFonts w:ascii="Calibri" w:eastAsia="Times New Roman" w:hAnsi="Calibri" w:cs="Calibri"/>
          <w:color w:val="000000"/>
          <w:sz w:val="32"/>
          <w:szCs w:val="28"/>
        </w:rPr>
        <w:t>e</w:t>
      </w:r>
      <w:r w:rsidRPr="00E86C7F">
        <w:rPr>
          <w:rFonts w:ascii="Calibri" w:eastAsia="Times New Roman" w:hAnsi="Calibri" w:cs="Calibri"/>
          <w:color w:val="000000"/>
          <w:sz w:val="32"/>
          <w:szCs w:val="28"/>
        </w:rPr>
        <w:t xml:space="preserve">w that Jesus could heal him. And so he most likely came uninvited to this gathering. </w:t>
      </w:r>
    </w:p>
    <w:p w:rsidR="00DA2A6B" w:rsidRPr="00E86C7F" w:rsidRDefault="00DA2A6B" w:rsidP="004C1CEF">
      <w:pPr>
        <w:shd w:val="clear" w:color="auto" w:fill="FFFFFF"/>
        <w:spacing w:before="100" w:beforeAutospacing="1" w:after="100" w:afterAutospacing="1" w:line="240" w:lineRule="auto"/>
        <w:rPr>
          <w:rFonts w:ascii="Calibri" w:eastAsia="Times New Roman" w:hAnsi="Calibri" w:cs="Calibri"/>
          <w:color w:val="000000"/>
          <w:sz w:val="32"/>
          <w:szCs w:val="28"/>
        </w:rPr>
      </w:pPr>
      <w:r w:rsidRPr="00E86C7F">
        <w:rPr>
          <w:rFonts w:ascii="Calibri" w:eastAsia="Times New Roman" w:hAnsi="Calibri" w:cs="Calibri"/>
          <w:color w:val="000000"/>
          <w:sz w:val="32"/>
          <w:szCs w:val="28"/>
        </w:rPr>
        <w:t>And Jesus, in seeing this man</w:t>
      </w:r>
      <w:r w:rsidR="0003539D" w:rsidRPr="00E86C7F">
        <w:rPr>
          <w:rFonts w:ascii="Calibri" w:eastAsia="Times New Roman" w:hAnsi="Calibri" w:cs="Calibri"/>
          <w:color w:val="000000"/>
          <w:sz w:val="32"/>
          <w:szCs w:val="28"/>
        </w:rPr>
        <w:t>,</w:t>
      </w:r>
      <w:r w:rsidRPr="00E86C7F">
        <w:rPr>
          <w:rFonts w:ascii="Calibri" w:eastAsia="Times New Roman" w:hAnsi="Calibri" w:cs="Calibri"/>
          <w:color w:val="000000"/>
          <w:sz w:val="32"/>
          <w:szCs w:val="28"/>
        </w:rPr>
        <w:t xml:space="preserve"> asks the Pharisees and the experts in the law, who were also present, “</w:t>
      </w:r>
      <w:r w:rsidRPr="00E86C7F">
        <w:rPr>
          <w:rFonts w:ascii="Calibri" w:eastAsia="Times New Roman" w:hAnsi="Calibri" w:cs="Calibri"/>
          <w:color w:val="000000"/>
          <w:sz w:val="32"/>
          <w:szCs w:val="28"/>
          <w:u w:val="single"/>
        </w:rPr>
        <w:t>Is it lawful to heal on the Sabbath or not</w:t>
      </w:r>
      <w:r w:rsidRPr="00E86C7F">
        <w:rPr>
          <w:rFonts w:ascii="Calibri" w:eastAsia="Times New Roman" w:hAnsi="Calibri" w:cs="Calibri"/>
          <w:color w:val="000000"/>
          <w:sz w:val="32"/>
          <w:szCs w:val="28"/>
        </w:rPr>
        <w:t>?</w:t>
      </w:r>
      <w:r w:rsidR="0003539D" w:rsidRPr="00E86C7F">
        <w:rPr>
          <w:rFonts w:ascii="Calibri" w:eastAsia="Times New Roman" w:hAnsi="Calibri" w:cs="Calibri"/>
          <w:color w:val="000000"/>
          <w:sz w:val="32"/>
          <w:szCs w:val="28"/>
        </w:rPr>
        <w:t xml:space="preserve">” </w:t>
      </w:r>
      <w:r w:rsidRPr="00E86C7F">
        <w:rPr>
          <w:rFonts w:ascii="Calibri" w:eastAsia="Times New Roman" w:hAnsi="Calibri" w:cs="Calibri"/>
          <w:color w:val="000000"/>
          <w:sz w:val="32"/>
          <w:szCs w:val="28"/>
        </w:rPr>
        <w:t xml:space="preserve">But they didn’t answer Jesus. </w:t>
      </w:r>
    </w:p>
    <w:p w:rsidR="00DA2A6B" w:rsidRPr="00E86C7F" w:rsidRDefault="00DA2A6B" w:rsidP="004C1CEF">
      <w:pPr>
        <w:shd w:val="clear" w:color="auto" w:fill="FFFFFF"/>
        <w:spacing w:before="100" w:beforeAutospacing="1" w:after="100" w:afterAutospacing="1" w:line="240" w:lineRule="auto"/>
        <w:rPr>
          <w:rFonts w:ascii="Calibri" w:eastAsia="Times New Roman" w:hAnsi="Calibri" w:cs="Calibri"/>
          <w:color w:val="000000"/>
          <w:sz w:val="32"/>
          <w:szCs w:val="28"/>
        </w:rPr>
      </w:pPr>
      <w:r w:rsidRPr="00E86C7F">
        <w:rPr>
          <w:rFonts w:ascii="Calibri" w:eastAsia="Times New Roman" w:hAnsi="Calibri" w:cs="Calibri"/>
          <w:color w:val="000000"/>
          <w:sz w:val="32"/>
          <w:szCs w:val="28"/>
        </w:rPr>
        <w:t xml:space="preserve">And then Jesus gives them the answer. </w:t>
      </w:r>
      <w:r w:rsidR="00FE1800" w:rsidRPr="00E86C7F">
        <w:rPr>
          <w:rFonts w:ascii="Calibri" w:eastAsia="Times New Roman" w:hAnsi="Calibri" w:cs="Calibri"/>
          <w:color w:val="000000"/>
          <w:sz w:val="32"/>
          <w:szCs w:val="28"/>
        </w:rPr>
        <w:t xml:space="preserve">He takes hold of this man and heals him and then sends him on his way. </w:t>
      </w:r>
    </w:p>
    <w:p w:rsidR="00FE1800" w:rsidRPr="00E86C7F" w:rsidRDefault="00FE1800" w:rsidP="004C1CEF">
      <w:pPr>
        <w:shd w:val="clear" w:color="auto" w:fill="FFFFFF"/>
        <w:spacing w:before="100" w:beforeAutospacing="1" w:after="100" w:afterAutospacing="1" w:line="240" w:lineRule="auto"/>
        <w:rPr>
          <w:rFonts w:ascii="Calibri" w:eastAsia="Times New Roman" w:hAnsi="Calibri" w:cs="Calibri"/>
          <w:color w:val="000000"/>
          <w:sz w:val="32"/>
          <w:szCs w:val="28"/>
        </w:rPr>
      </w:pPr>
      <w:r w:rsidRPr="00E86C7F">
        <w:rPr>
          <w:rFonts w:ascii="Calibri" w:eastAsia="Times New Roman" w:hAnsi="Calibri" w:cs="Calibri"/>
          <w:color w:val="000000"/>
          <w:sz w:val="32"/>
          <w:szCs w:val="28"/>
        </w:rPr>
        <w:t xml:space="preserve">Wouldn’t it have been amazing to see this scene and this man’s swelling just come down. It would have been clear to everyone present that he was healed. </w:t>
      </w:r>
    </w:p>
    <w:p w:rsidR="00FE1800" w:rsidRPr="00E86C7F" w:rsidRDefault="00FE1800" w:rsidP="004C1CEF">
      <w:pPr>
        <w:shd w:val="clear" w:color="auto" w:fill="FFFFFF"/>
        <w:spacing w:before="100" w:beforeAutospacing="1" w:after="100" w:afterAutospacing="1" w:line="240" w:lineRule="auto"/>
        <w:rPr>
          <w:rFonts w:ascii="Calibri" w:eastAsia="Times New Roman" w:hAnsi="Calibri" w:cs="Calibri"/>
          <w:color w:val="000000"/>
          <w:sz w:val="32"/>
          <w:szCs w:val="28"/>
        </w:rPr>
      </w:pPr>
      <w:r w:rsidRPr="00E86C7F">
        <w:rPr>
          <w:rFonts w:ascii="Calibri" w:eastAsia="Times New Roman" w:hAnsi="Calibri" w:cs="Calibri"/>
          <w:color w:val="000000"/>
          <w:sz w:val="32"/>
          <w:szCs w:val="28"/>
        </w:rPr>
        <w:t>And then Jesus asks the Pharisees, “</w:t>
      </w:r>
      <w:r w:rsidRPr="00E86C7F">
        <w:rPr>
          <w:rFonts w:ascii="Calibri" w:eastAsia="Times New Roman" w:hAnsi="Calibri" w:cs="Calibri"/>
          <w:b/>
          <w:bCs/>
          <w:color w:val="000000"/>
          <w:sz w:val="32"/>
          <w:szCs w:val="28"/>
        </w:rPr>
        <w:t>If one of you has a child or an ox that falls into a well on the Sabbath day, will you not immediately pu</w:t>
      </w:r>
      <w:r w:rsidR="00D34F35" w:rsidRPr="00E86C7F">
        <w:rPr>
          <w:rFonts w:ascii="Calibri" w:eastAsia="Times New Roman" w:hAnsi="Calibri" w:cs="Calibri"/>
          <w:b/>
          <w:bCs/>
          <w:color w:val="000000"/>
          <w:sz w:val="32"/>
          <w:szCs w:val="28"/>
        </w:rPr>
        <w:t>ll</w:t>
      </w:r>
      <w:r w:rsidRPr="00E86C7F">
        <w:rPr>
          <w:rFonts w:ascii="Calibri" w:eastAsia="Times New Roman" w:hAnsi="Calibri" w:cs="Calibri"/>
          <w:b/>
          <w:bCs/>
          <w:color w:val="000000"/>
          <w:sz w:val="32"/>
          <w:szCs w:val="28"/>
        </w:rPr>
        <w:t xml:space="preserve"> it out</w:t>
      </w:r>
      <w:r w:rsidRPr="00E86C7F">
        <w:rPr>
          <w:rFonts w:ascii="Calibri" w:eastAsia="Times New Roman" w:hAnsi="Calibri" w:cs="Calibri"/>
          <w:color w:val="000000"/>
          <w:sz w:val="32"/>
          <w:szCs w:val="28"/>
        </w:rPr>
        <w:t>?”</w:t>
      </w:r>
    </w:p>
    <w:p w:rsidR="00FE1800" w:rsidRPr="00E86C7F" w:rsidRDefault="00FE1800" w:rsidP="004C1CEF">
      <w:pPr>
        <w:shd w:val="clear" w:color="auto" w:fill="FFFFFF"/>
        <w:spacing w:before="100" w:beforeAutospacing="1" w:after="100" w:afterAutospacing="1" w:line="240" w:lineRule="auto"/>
        <w:rPr>
          <w:rFonts w:ascii="Calibri" w:eastAsia="Times New Roman" w:hAnsi="Calibri" w:cs="Calibri"/>
          <w:color w:val="000000"/>
          <w:sz w:val="32"/>
          <w:szCs w:val="28"/>
        </w:rPr>
      </w:pPr>
      <w:r w:rsidRPr="00E86C7F">
        <w:rPr>
          <w:rFonts w:ascii="Calibri" w:eastAsia="Times New Roman" w:hAnsi="Calibri" w:cs="Calibri"/>
          <w:color w:val="000000"/>
          <w:sz w:val="32"/>
          <w:szCs w:val="28"/>
        </w:rPr>
        <w:t xml:space="preserve">What a great question. In other words, if someone you love or something </w:t>
      </w:r>
      <w:r w:rsidR="00D34F35" w:rsidRPr="00E86C7F">
        <w:rPr>
          <w:rFonts w:ascii="Calibri" w:eastAsia="Times New Roman" w:hAnsi="Calibri" w:cs="Calibri"/>
          <w:color w:val="000000"/>
          <w:sz w:val="32"/>
          <w:szCs w:val="28"/>
        </w:rPr>
        <w:t>you</w:t>
      </w:r>
      <w:r w:rsidRPr="00E86C7F">
        <w:rPr>
          <w:rFonts w:ascii="Calibri" w:eastAsia="Times New Roman" w:hAnsi="Calibri" w:cs="Calibri"/>
          <w:color w:val="000000"/>
          <w:sz w:val="32"/>
          <w:szCs w:val="28"/>
        </w:rPr>
        <w:t xml:space="preserve"> treasure is in danger, </w:t>
      </w:r>
      <w:r w:rsidRPr="00E86C7F">
        <w:rPr>
          <w:rFonts w:ascii="Calibri" w:eastAsia="Times New Roman" w:hAnsi="Calibri" w:cs="Calibri"/>
          <w:color w:val="000000"/>
          <w:sz w:val="32"/>
          <w:szCs w:val="28"/>
          <w:u w:val="single"/>
        </w:rPr>
        <w:t>won’t you help them, even if it’s the Sabbath</w:t>
      </w:r>
      <w:r w:rsidRPr="00E86C7F">
        <w:rPr>
          <w:rFonts w:ascii="Calibri" w:eastAsia="Times New Roman" w:hAnsi="Calibri" w:cs="Calibri"/>
          <w:color w:val="000000"/>
          <w:sz w:val="32"/>
          <w:szCs w:val="28"/>
        </w:rPr>
        <w:t>?</w:t>
      </w:r>
    </w:p>
    <w:p w:rsidR="00FE1800" w:rsidRPr="00E86C7F" w:rsidRDefault="00FE1800" w:rsidP="004C1CEF">
      <w:pPr>
        <w:shd w:val="clear" w:color="auto" w:fill="FFFFFF"/>
        <w:spacing w:before="100" w:beforeAutospacing="1" w:after="100" w:afterAutospacing="1" w:line="240" w:lineRule="auto"/>
        <w:rPr>
          <w:rFonts w:ascii="Calibri" w:eastAsia="Times New Roman" w:hAnsi="Calibri" w:cs="Calibri"/>
          <w:color w:val="000000"/>
          <w:sz w:val="32"/>
          <w:szCs w:val="28"/>
        </w:rPr>
      </w:pPr>
      <w:r w:rsidRPr="00E86C7F">
        <w:rPr>
          <w:rFonts w:ascii="Calibri" w:eastAsia="Times New Roman" w:hAnsi="Calibri" w:cs="Calibri"/>
          <w:color w:val="000000"/>
          <w:sz w:val="32"/>
          <w:szCs w:val="28"/>
        </w:rPr>
        <w:t xml:space="preserve">And we read that they still don’t say anything. Sadly, the Pharisees and the teachers of the law were missing the rest purpose of the Sabbath. God gave the Sabbath to mankind for the purpose of rest and recovery. They were so focused on what is considered work and what is considered not work, that they missed that the purpose of the Sabbath was for restoration and recovery. </w:t>
      </w:r>
    </w:p>
    <w:p w:rsidR="0003539D" w:rsidRPr="00E86C7F" w:rsidRDefault="00FE1800" w:rsidP="004C1CEF">
      <w:pPr>
        <w:shd w:val="clear" w:color="auto" w:fill="FFFFFF"/>
        <w:spacing w:before="100" w:beforeAutospacing="1" w:after="100" w:afterAutospacing="1" w:line="240" w:lineRule="auto"/>
        <w:rPr>
          <w:rFonts w:ascii="Calibri" w:eastAsia="Times New Roman" w:hAnsi="Calibri" w:cs="Calibri"/>
          <w:color w:val="000000"/>
          <w:sz w:val="32"/>
          <w:szCs w:val="28"/>
        </w:rPr>
      </w:pPr>
      <w:r w:rsidRPr="00E86C7F">
        <w:rPr>
          <w:rFonts w:ascii="Calibri" w:eastAsia="Times New Roman" w:hAnsi="Calibri" w:cs="Calibri"/>
          <w:color w:val="000000"/>
          <w:sz w:val="32"/>
          <w:szCs w:val="28"/>
        </w:rPr>
        <w:t>So what better day for Jesus to be healing</w:t>
      </w:r>
      <w:r w:rsidR="009375B3">
        <w:rPr>
          <w:rFonts w:ascii="Calibri" w:eastAsia="Times New Roman" w:hAnsi="Calibri" w:cs="Calibri"/>
          <w:color w:val="000000"/>
          <w:sz w:val="32"/>
          <w:szCs w:val="28"/>
        </w:rPr>
        <w:t>,</w:t>
      </w:r>
      <w:r w:rsidRPr="00E86C7F">
        <w:rPr>
          <w:rFonts w:ascii="Calibri" w:eastAsia="Times New Roman" w:hAnsi="Calibri" w:cs="Calibri"/>
          <w:color w:val="000000"/>
          <w:sz w:val="32"/>
          <w:szCs w:val="28"/>
        </w:rPr>
        <w:t xml:space="preserve"> recovery and restoration</w:t>
      </w:r>
      <w:r w:rsidR="009375B3">
        <w:rPr>
          <w:rFonts w:ascii="Calibri" w:eastAsia="Times New Roman" w:hAnsi="Calibri" w:cs="Calibri"/>
          <w:color w:val="000000"/>
          <w:sz w:val="32"/>
          <w:szCs w:val="28"/>
        </w:rPr>
        <w:t>,</w:t>
      </w:r>
      <w:r w:rsidRPr="00E86C7F">
        <w:rPr>
          <w:rFonts w:ascii="Calibri" w:eastAsia="Times New Roman" w:hAnsi="Calibri" w:cs="Calibri"/>
          <w:color w:val="000000"/>
          <w:sz w:val="32"/>
          <w:szCs w:val="28"/>
        </w:rPr>
        <w:t xml:space="preserve"> than </w:t>
      </w:r>
      <w:r w:rsidR="009375B3">
        <w:rPr>
          <w:rFonts w:ascii="Calibri" w:eastAsia="Times New Roman" w:hAnsi="Calibri" w:cs="Calibri"/>
          <w:color w:val="000000"/>
          <w:sz w:val="32"/>
          <w:szCs w:val="28"/>
        </w:rPr>
        <w:t xml:space="preserve">on </w:t>
      </w:r>
      <w:r w:rsidRPr="00E86C7F">
        <w:rPr>
          <w:rFonts w:ascii="Calibri" w:eastAsia="Times New Roman" w:hAnsi="Calibri" w:cs="Calibri"/>
          <w:color w:val="000000"/>
          <w:sz w:val="32"/>
          <w:szCs w:val="28"/>
        </w:rPr>
        <w:t xml:space="preserve">the Sabbath? </w:t>
      </w:r>
      <w:r w:rsidR="000769DE" w:rsidRPr="00E86C7F">
        <w:rPr>
          <w:rFonts w:ascii="Calibri" w:eastAsia="Times New Roman" w:hAnsi="Calibri" w:cs="Calibri"/>
          <w:color w:val="000000"/>
          <w:sz w:val="32"/>
          <w:szCs w:val="28"/>
        </w:rPr>
        <w:t>And w</w:t>
      </w:r>
      <w:r w:rsidRPr="00E86C7F">
        <w:rPr>
          <w:rFonts w:ascii="Calibri" w:eastAsia="Times New Roman" w:hAnsi="Calibri" w:cs="Calibri"/>
          <w:color w:val="000000"/>
          <w:sz w:val="32"/>
          <w:szCs w:val="28"/>
        </w:rPr>
        <w:t>e know that Jesus is Lord of the Sabbath.</w:t>
      </w:r>
      <w:r w:rsidR="009375B3">
        <w:rPr>
          <w:rFonts w:ascii="Calibri" w:eastAsia="Times New Roman" w:hAnsi="Calibri" w:cs="Calibri"/>
          <w:color w:val="000000"/>
          <w:sz w:val="32"/>
          <w:szCs w:val="28"/>
        </w:rPr>
        <w:t xml:space="preserve">  </w:t>
      </w:r>
      <w:r w:rsidR="0003539D" w:rsidRPr="00E86C7F">
        <w:rPr>
          <w:rFonts w:ascii="Calibri" w:eastAsia="Times New Roman" w:hAnsi="Calibri" w:cs="Calibri"/>
          <w:color w:val="000000"/>
          <w:sz w:val="32"/>
          <w:szCs w:val="28"/>
        </w:rPr>
        <w:t xml:space="preserve">But the scene does not end there. Jesus </w:t>
      </w:r>
      <w:r w:rsidR="007D2AF2" w:rsidRPr="00E86C7F">
        <w:rPr>
          <w:rFonts w:ascii="Calibri" w:eastAsia="Times New Roman" w:hAnsi="Calibri" w:cs="Calibri"/>
          <w:color w:val="000000"/>
          <w:sz w:val="32"/>
          <w:szCs w:val="28"/>
        </w:rPr>
        <w:t xml:space="preserve">continues to teach. </w:t>
      </w:r>
    </w:p>
    <w:p w:rsidR="004C1CEF" w:rsidRPr="00E86C7F" w:rsidRDefault="0003539D" w:rsidP="004C1CEF">
      <w:pPr>
        <w:shd w:val="clear" w:color="auto" w:fill="FFFFFF"/>
        <w:spacing w:before="100" w:beforeAutospacing="1" w:after="100" w:afterAutospacing="1" w:line="240" w:lineRule="auto"/>
        <w:rPr>
          <w:rFonts w:ascii="Calibri" w:eastAsia="Times New Roman" w:hAnsi="Calibri" w:cs="Calibri"/>
          <w:b/>
          <w:bCs/>
          <w:color w:val="000000"/>
          <w:sz w:val="32"/>
          <w:szCs w:val="28"/>
        </w:rPr>
      </w:pPr>
      <w:r w:rsidRPr="00E86C7F">
        <w:rPr>
          <w:rFonts w:ascii="Calibri" w:eastAsia="Times New Roman" w:hAnsi="Calibri" w:cs="Calibri"/>
          <w:color w:val="000000"/>
          <w:sz w:val="32"/>
          <w:szCs w:val="28"/>
        </w:rPr>
        <w:t>In verses 7-14, Luke writes</w:t>
      </w:r>
      <w:r w:rsidR="009375B3">
        <w:rPr>
          <w:rFonts w:ascii="Calibri" w:eastAsia="Times New Roman" w:hAnsi="Calibri" w:cs="Calibri"/>
          <w:color w:val="000000"/>
          <w:sz w:val="32"/>
          <w:szCs w:val="28"/>
        </w:rPr>
        <w:t xml:space="preserve">, </w:t>
      </w:r>
      <w:r w:rsidR="004C1CEF" w:rsidRPr="00E86C7F">
        <w:rPr>
          <w:rFonts w:ascii="Calibri" w:eastAsia="Times New Roman" w:hAnsi="Calibri" w:cs="Calibri"/>
          <w:b/>
          <w:bCs/>
          <w:color w:val="000000"/>
          <w:sz w:val="32"/>
          <w:szCs w:val="28"/>
          <w:vertAlign w:val="superscript"/>
        </w:rPr>
        <w:t>7 </w:t>
      </w:r>
      <w:r w:rsidR="004C1CEF" w:rsidRPr="00E86C7F">
        <w:rPr>
          <w:rFonts w:ascii="Calibri" w:eastAsia="Times New Roman" w:hAnsi="Calibri" w:cs="Calibri"/>
          <w:b/>
          <w:bCs/>
          <w:color w:val="000000"/>
          <w:sz w:val="32"/>
          <w:szCs w:val="28"/>
        </w:rPr>
        <w:t>When he noticed how the guests picked the places of honor at the table, he told them this parable: </w:t>
      </w:r>
      <w:r w:rsidR="004C1CEF" w:rsidRPr="00E86C7F">
        <w:rPr>
          <w:rFonts w:ascii="Calibri" w:eastAsia="Times New Roman" w:hAnsi="Calibri" w:cs="Calibri"/>
          <w:b/>
          <w:bCs/>
          <w:color w:val="000000"/>
          <w:sz w:val="32"/>
          <w:szCs w:val="28"/>
          <w:vertAlign w:val="superscript"/>
        </w:rPr>
        <w:t>8 </w:t>
      </w:r>
      <w:r w:rsidR="004C1CEF" w:rsidRPr="00E86C7F">
        <w:rPr>
          <w:rFonts w:ascii="Calibri" w:eastAsia="Times New Roman" w:hAnsi="Calibri" w:cs="Calibri"/>
          <w:b/>
          <w:bCs/>
          <w:color w:val="000000"/>
          <w:sz w:val="32"/>
          <w:szCs w:val="28"/>
        </w:rPr>
        <w:t>“When someone invites you to a wedding feast, do not take the place of honor, for a person more distinguished than you may have been invited. </w:t>
      </w:r>
      <w:r w:rsidR="004C1CEF" w:rsidRPr="00E86C7F">
        <w:rPr>
          <w:rFonts w:ascii="Calibri" w:eastAsia="Times New Roman" w:hAnsi="Calibri" w:cs="Calibri"/>
          <w:b/>
          <w:bCs/>
          <w:color w:val="000000"/>
          <w:sz w:val="32"/>
          <w:szCs w:val="28"/>
          <w:vertAlign w:val="superscript"/>
        </w:rPr>
        <w:t>9 </w:t>
      </w:r>
      <w:r w:rsidR="004C1CEF" w:rsidRPr="00E86C7F">
        <w:rPr>
          <w:rFonts w:ascii="Calibri" w:eastAsia="Times New Roman" w:hAnsi="Calibri" w:cs="Calibri"/>
          <w:b/>
          <w:bCs/>
          <w:color w:val="000000"/>
          <w:sz w:val="32"/>
          <w:szCs w:val="28"/>
        </w:rPr>
        <w:t>If so, the host who invited both of you will come and say to you, ‘Give this person your seat.’ Then, humiliated, you will have to take the least important place. </w:t>
      </w:r>
      <w:r w:rsidR="004C1CEF" w:rsidRPr="00E86C7F">
        <w:rPr>
          <w:rFonts w:ascii="Calibri" w:eastAsia="Times New Roman" w:hAnsi="Calibri" w:cs="Calibri"/>
          <w:b/>
          <w:bCs/>
          <w:color w:val="000000"/>
          <w:sz w:val="32"/>
          <w:szCs w:val="28"/>
          <w:vertAlign w:val="superscript"/>
        </w:rPr>
        <w:t>10 </w:t>
      </w:r>
      <w:r w:rsidR="004C1CEF" w:rsidRPr="00E86C7F">
        <w:rPr>
          <w:rFonts w:ascii="Calibri" w:eastAsia="Times New Roman" w:hAnsi="Calibri" w:cs="Calibri"/>
          <w:b/>
          <w:bCs/>
          <w:color w:val="000000"/>
          <w:sz w:val="32"/>
          <w:szCs w:val="28"/>
        </w:rPr>
        <w:t xml:space="preserve">But when you are invited, take the lowest place, so that when your host comes, he will say to you, ‘Friend, move up to a better place.’ Then you will be honored in the </w:t>
      </w:r>
      <w:r w:rsidR="004C1CEF" w:rsidRPr="00E86C7F">
        <w:rPr>
          <w:rFonts w:ascii="Calibri" w:eastAsia="Times New Roman" w:hAnsi="Calibri" w:cs="Calibri"/>
          <w:b/>
          <w:bCs/>
          <w:color w:val="000000"/>
          <w:sz w:val="32"/>
          <w:szCs w:val="28"/>
        </w:rPr>
        <w:lastRenderedPageBreak/>
        <w:t>presence of all the other guests. </w:t>
      </w:r>
      <w:r w:rsidR="004C1CEF" w:rsidRPr="00E86C7F">
        <w:rPr>
          <w:rFonts w:ascii="Calibri" w:eastAsia="Times New Roman" w:hAnsi="Calibri" w:cs="Calibri"/>
          <w:b/>
          <w:bCs/>
          <w:color w:val="000000"/>
          <w:sz w:val="32"/>
          <w:szCs w:val="28"/>
          <w:vertAlign w:val="superscript"/>
        </w:rPr>
        <w:t>11 </w:t>
      </w:r>
      <w:r w:rsidR="004C1CEF" w:rsidRPr="00E86C7F">
        <w:rPr>
          <w:rFonts w:ascii="Calibri" w:eastAsia="Times New Roman" w:hAnsi="Calibri" w:cs="Calibri"/>
          <w:b/>
          <w:bCs/>
          <w:color w:val="000000"/>
          <w:sz w:val="32"/>
          <w:szCs w:val="28"/>
        </w:rPr>
        <w:t>For all those who exalt themselves will be humbled, and those who humble themselves will be exalted.”</w:t>
      </w:r>
    </w:p>
    <w:p w:rsidR="004C1CEF" w:rsidRPr="00E86C7F" w:rsidRDefault="004C1CEF" w:rsidP="004C1CEF">
      <w:pPr>
        <w:shd w:val="clear" w:color="auto" w:fill="FFFFFF"/>
        <w:spacing w:before="100" w:beforeAutospacing="1" w:after="100" w:afterAutospacing="1" w:line="240" w:lineRule="auto"/>
        <w:rPr>
          <w:rFonts w:ascii="Calibri" w:eastAsia="Times New Roman" w:hAnsi="Calibri" w:cs="Calibri"/>
          <w:b/>
          <w:bCs/>
          <w:color w:val="000000"/>
          <w:sz w:val="32"/>
          <w:szCs w:val="28"/>
        </w:rPr>
      </w:pPr>
      <w:r w:rsidRPr="00E86C7F">
        <w:rPr>
          <w:rFonts w:ascii="Calibri" w:eastAsia="Times New Roman" w:hAnsi="Calibri" w:cs="Calibri"/>
          <w:b/>
          <w:bCs/>
          <w:color w:val="000000"/>
          <w:sz w:val="32"/>
          <w:szCs w:val="28"/>
          <w:vertAlign w:val="superscript"/>
        </w:rPr>
        <w:t>12 </w:t>
      </w:r>
      <w:r w:rsidRPr="00E86C7F">
        <w:rPr>
          <w:rFonts w:ascii="Calibri" w:eastAsia="Times New Roman" w:hAnsi="Calibri" w:cs="Calibri"/>
          <w:b/>
          <w:bCs/>
          <w:color w:val="000000"/>
          <w:sz w:val="32"/>
          <w:szCs w:val="28"/>
        </w:rPr>
        <w:t>Then Jesus said to his host, “When you give a luncheon or dinner, do not invite your friends, your brothers or sisters, your relatives, or your rich neighbors; if you do, they may invite you back and so you will be repaid. </w:t>
      </w:r>
      <w:r w:rsidRPr="00E86C7F">
        <w:rPr>
          <w:rFonts w:ascii="Calibri" w:eastAsia="Times New Roman" w:hAnsi="Calibri" w:cs="Calibri"/>
          <w:b/>
          <w:bCs/>
          <w:color w:val="000000"/>
          <w:sz w:val="32"/>
          <w:szCs w:val="28"/>
          <w:vertAlign w:val="superscript"/>
        </w:rPr>
        <w:t>13 </w:t>
      </w:r>
      <w:r w:rsidRPr="00E86C7F">
        <w:rPr>
          <w:rFonts w:ascii="Calibri" w:eastAsia="Times New Roman" w:hAnsi="Calibri" w:cs="Calibri"/>
          <w:b/>
          <w:bCs/>
          <w:color w:val="000000"/>
          <w:sz w:val="32"/>
          <w:szCs w:val="28"/>
        </w:rPr>
        <w:t>But when you give a banquet, invite the poor, the crippled, the lame, the blind, </w:t>
      </w:r>
      <w:r w:rsidRPr="00E86C7F">
        <w:rPr>
          <w:rFonts w:ascii="Calibri" w:eastAsia="Times New Roman" w:hAnsi="Calibri" w:cs="Calibri"/>
          <w:b/>
          <w:bCs/>
          <w:color w:val="000000"/>
          <w:sz w:val="32"/>
          <w:szCs w:val="28"/>
          <w:vertAlign w:val="superscript"/>
        </w:rPr>
        <w:t>14 </w:t>
      </w:r>
      <w:r w:rsidRPr="00E86C7F">
        <w:rPr>
          <w:rFonts w:ascii="Calibri" w:eastAsia="Times New Roman" w:hAnsi="Calibri" w:cs="Calibri"/>
          <w:b/>
          <w:bCs/>
          <w:color w:val="000000"/>
          <w:sz w:val="32"/>
          <w:szCs w:val="28"/>
        </w:rPr>
        <w:t>and you will be blessed. Although they cannot repay you, you will be repaid at the resurrection of the righteous.”</w:t>
      </w:r>
    </w:p>
    <w:p w:rsidR="00FA3088" w:rsidRPr="00E86C7F" w:rsidRDefault="00FA3088" w:rsidP="004C1CEF">
      <w:pPr>
        <w:shd w:val="clear" w:color="auto" w:fill="FFFFFF"/>
        <w:spacing w:before="100" w:beforeAutospacing="1" w:after="100" w:afterAutospacing="1" w:line="240" w:lineRule="auto"/>
        <w:rPr>
          <w:rFonts w:ascii="Calibri" w:eastAsia="Times New Roman" w:hAnsi="Calibri" w:cs="Calibri"/>
          <w:color w:val="000000"/>
          <w:sz w:val="32"/>
          <w:szCs w:val="28"/>
        </w:rPr>
      </w:pPr>
      <w:r w:rsidRPr="00E86C7F">
        <w:rPr>
          <w:rFonts w:ascii="Calibri" w:eastAsia="Times New Roman" w:hAnsi="Calibri" w:cs="Calibri"/>
          <w:color w:val="000000"/>
          <w:sz w:val="32"/>
          <w:szCs w:val="28"/>
        </w:rPr>
        <w:t>At this time, where someone sat at a special dinner or gathering really meant a lot. That doesn’t seem to be the case so much today, but it really was significant at that time, if you were hoping to look important. And here, while the Pharisees were watching Jesus closely, Jesus was also watching them closely. And He notices that everyone is trying to set in more honorable s</w:t>
      </w:r>
      <w:r w:rsidR="00D34F35" w:rsidRPr="00E86C7F">
        <w:rPr>
          <w:rFonts w:ascii="Calibri" w:eastAsia="Times New Roman" w:hAnsi="Calibri" w:cs="Calibri"/>
          <w:color w:val="000000"/>
          <w:sz w:val="32"/>
          <w:szCs w:val="28"/>
        </w:rPr>
        <w:t>p</w:t>
      </w:r>
      <w:r w:rsidRPr="00E86C7F">
        <w:rPr>
          <w:rFonts w:ascii="Calibri" w:eastAsia="Times New Roman" w:hAnsi="Calibri" w:cs="Calibri"/>
          <w:color w:val="000000"/>
          <w:sz w:val="32"/>
          <w:szCs w:val="28"/>
        </w:rPr>
        <w:t>o</w:t>
      </w:r>
      <w:r w:rsidR="00D34F35" w:rsidRPr="00E86C7F">
        <w:rPr>
          <w:rFonts w:ascii="Calibri" w:eastAsia="Times New Roman" w:hAnsi="Calibri" w:cs="Calibri"/>
          <w:color w:val="000000"/>
          <w:sz w:val="32"/>
          <w:szCs w:val="28"/>
        </w:rPr>
        <w:t>t</w:t>
      </w:r>
      <w:r w:rsidRPr="00E86C7F">
        <w:rPr>
          <w:rFonts w:ascii="Calibri" w:eastAsia="Times New Roman" w:hAnsi="Calibri" w:cs="Calibri"/>
          <w:color w:val="000000"/>
          <w:sz w:val="32"/>
          <w:szCs w:val="28"/>
        </w:rPr>
        <w:t xml:space="preserve">s at this Sabbath dinner. </w:t>
      </w:r>
    </w:p>
    <w:p w:rsidR="007540F2" w:rsidRPr="00E86C7F" w:rsidRDefault="00FA3088" w:rsidP="007540F2">
      <w:pPr>
        <w:shd w:val="clear" w:color="auto" w:fill="FFFFFF"/>
        <w:spacing w:before="100" w:beforeAutospacing="1" w:after="100" w:afterAutospacing="1" w:line="240" w:lineRule="auto"/>
        <w:rPr>
          <w:rFonts w:ascii="Calibri" w:eastAsia="Times New Roman" w:hAnsi="Calibri" w:cs="Calibri"/>
          <w:color w:val="000000"/>
          <w:sz w:val="32"/>
          <w:szCs w:val="28"/>
        </w:rPr>
      </w:pPr>
      <w:r w:rsidRPr="00E86C7F">
        <w:rPr>
          <w:rFonts w:ascii="Calibri" w:eastAsia="Times New Roman" w:hAnsi="Calibri" w:cs="Calibri"/>
          <w:color w:val="000000"/>
          <w:sz w:val="32"/>
          <w:szCs w:val="28"/>
        </w:rPr>
        <w:t>Additionally, the popular t</w:t>
      </w:r>
      <w:r w:rsidR="007540F2" w:rsidRPr="00E86C7F">
        <w:rPr>
          <w:rFonts w:ascii="Calibri" w:eastAsia="Times New Roman" w:hAnsi="Calibri" w:cs="Calibri"/>
          <w:color w:val="000000"/>
          <w:sz w:val="32"/>
          <w:szCs w:val="28"/>
        </w:rPr>
        <w:t xml:space="preserve">hing to do was to invite guests to dinners or banquets that would build your connections and reputation as someone special. In some ways, it reminds me of how networking dinners or gatherings can sometimes be. It can become all about promoting oneself. </w:t>
      </w:r>
    </w:p>
    <w:p w:rsidR="007540F2" w:rsidRPr="00E86C7F" w:rsidRDefault="007540F2" w:rsidP="007540F2">
      <w:pPr>
        <w:shd w:val="clear" w:color="auto" w:fill="FFFFFF"/>
        <w:spacing w:before="100" w:beforeAutospacing="1" w:after="100" w:afterAutospacing="1" w:line="240" w:lineRule="auto"/>
        <w:rPr>
          <w:rFonts w:ascii="Calibri" w:eastAsia="Times New Roman" w:hAnsi="Calibri" w:cs="Calibri"/>
          <w:color w:val="000000"/>
          <w:sz w:val="32"/>
          <w:szCs w:val="28"/>
        </w:rPr>
      </w:pPr>
      <w:r w:rsidRPr="00E86C7F">
        <w:rPr>
          <w:rFonts w:ascii="Calibri" w:eastAsia="Times New Roman" w:hAnsi="Calibri" w:cs="Calibri"/>
          <w:color w:val="000000"/>
          <w:sz w:val="32"/>
          <w:szCs w:val="28"/>
        </w:rPr>
        <w:t xml:space="preserve">And so, people wouldn’t invite the poor and those that would be considered insignificant. And not only this, but the cultural expectation was that if someone invited you, then you were to invite them as well. </w:t>
      </w:r>
    </w:p>
    <w:p w:rsidR="007540F2" w:rsidRPr="00E86C7F" w:rsidRDefault="007540F2" w:rsidP="007540F2">
      <w:pPr>
        <w:shd w:val="clear" w:color="auto" w:fill="FFFFFF"/>
        <w:spacing w:before="100" w:beforeAutospacing="1" w:after="100" w:afterAutospacing="1" w:line="240" w:lineRule="auto"/>
        <w:rPr>
          <w:rFonts w:ascii="Calibri" w:eastAsia="Times New Roman" w:hAnsi="Calibri" w:cs="Calibri"/>
          <w:color w:val="000000"/>
          <w:sz w:val="32"/>
          <w:szCs w:val="28"/>
        </w:rPr>
      </w:pPr>
      <w:r w:rsidRPr="00E86C7F">
        <w:rPr>
          <w:rFonts w:ascii="Calibri" w:eastAsia="Times New Roman" w:hAnsi="Calibri" w:cs="Calibri"/>
          <w:color w:val="000000"/>
          <w:sz w:val="32"/>
          <w:szCs w:val="28"/>
        </w:rPr>
        <w:t xml:space="preserve">Because of these cultural expectations, the poor and others of low social status would have felt compelled to decline any offer to attend such a dinner or gathering. </w:t>
      </w:r>
    </w:p>
    <w:p w:rsidR="007540F2" w:rsidRPr="00E86C7F" w:rsidRDefault="007540F2" w:rsidP="004C1CEF">
      <w:pPr>
        <w:shd w:val="clear" w:color="auto" w:fill="FFFFFF"/>
        <w:spacing w:before="100" w:beforeAutospacing="1" w:after="100" w:afterAutospacing="1" w:line="240" w:lineRule="auto"/>
        <w:rPr>
          <w:rFonts w:ascii="Calibri" w:eastAsia="Times New Roman" w:hAnsi="Calibri" w:cs="Calibri"/>
          <w:color w:val="000000"/>
          <w:sz w:val="32"/>
          <w:szCs w:val="28"/>
        </w:rPr>
      </w:pPr>
      <w:r w:rsidRPr="00E86C7F">
        <w:rPr>
          <w:rFonts w:ascii="Calibri" w:eastAsia="Times New Roman" w:hAnsi="Calibri" w:cs="Calibri"/>
          <w:color w:val="000000"/>
          <w:sz w:val="32"/>
          <w:szCs w:val="28"/>
        </w:rPr>
        <w:t>The problem with this cultur</w:t>
      </w:r>
      <w:r w:rsidR="009375B3">
        <w:rPr>
          <w:rFonts w:ascii="Calibri" w:eastAsia="Times New Roman" w:hAnsi="Calibri" w:cs="Calibri"/>
          <w:color w:val="000000"/>
          <w:sz w:val="32"/>
          <w:szCs w:val="28"/>
        </w:rPr>
        <w:t>al</w:t>
      </w:r>
      <w:r w:rsidRPr="00E86C7F">
        <w:rPr>
          <w:rFonts w:ascii="Calibri" w:eastAsia="Times New Roman" w:hAnsi="Calibri" w:cs="Calibri"/>
          <w:color w:val="000000"/>
          <w:sz w:val="32"/>
          <w:szCs w:val="28"/>
        </w:rPr>
        <w:t xml:space="preserve"> tradition is that at their roots w</w:t>
      </w:r>
      <w:r w:rsidR="00E86C7F" w:rsidRPr="00E86C7F">
        <w:rPr>
          <w:rFonts w:ascii="Calibri" w:eastAsia="Times New Roman" w:hAnsi="Calibri" w:cs="Calibri"/>
          <w:color w:val="000000"/>
          <w:sz w:val="32"/>
          <w:szCs w:val="28"/>
        </w:rPr>
        <w:t>as</w:t>
      </w:r>
      <w:r w:rsidRPr="00E86C7F">
        <w:rPr>
          <w:rFonts w:ascii="Calibri" w:eastAsia="Times New Roman" w:hAnsi="Calibri" w:cs="Calibri"/>
          <w:color w:val="000000"/>
          <w:sz w:val="32"/>
          <w:szCs w:val="28"/>
        </w:rPr>
        <w:t xml:space="preserve"> pride. And here, </w:t>
      </w:r>
      <w:r w:rsidR="0003539D" w:rsidRPr="00E86C7F">
        <w:rPr>
          <w:rFonts w:ascii="Calibri" w:eastAsia="Times New Roman" w:hAnsi="Calibri" w:cs="Calibri"/>
          <w:color w:val="000000"/>
          <w:sz w:val="32"/>
          <w:szCs w:val="28"/>
        </w:rPr>
        <w:t xml:space="preserve">Jesus teaches about </w:t>
      </w:r>
      <w:r w:rsidRPr="00E86C7F">
        <w:rPr>
          <w:rFonts w:ascii="Calibri" w:eastAsia="Times New Roman" w:hAnsi="Calibri" w:cs="Calibri"/>
          <w:color w:val="000000"/>
          <w:sz w:val="32"/>
          <w:szCs w:val="28"/>
        </w:rPr>
        <w:t>what was probably the biggest obstacle t</w:t>
      </w:r>
      <w:r w:rsidR="0003539D" w:rsidRPr="00E86C7F">
        <w:rPr>
          <w:rFonts w:ascii="Calibri" w:eastAsia="Times New Roman" w:hAnsi="Calibri" w:cs="Calibri"/>
          <w:color w:val="000000"/>
          <w:sz w:val="32"/>
          <w:szCs w:val="28"/>
        </w:rPr>
        <w:t>hat the Pharisees as a group struggled with,</w:t>
      </w:r>
      <w:r w:rsidR="003B21C8" w:rsidRPr="00E86C7F">
        <w:rPr>
          <w:rFonts w:ascii="Calibri" w:eastAsia="Times New Roman" w:hAnsi="Calibri" w:cs="Calibri"/>
          <w:color w:val="000000"/>
          <w:sz w:val="32"/>
          <w:szCs w:val="28"/>
        </w:rPr>
        <w:t xml:space="preserve"> and the thing that all-too-frequently prevented them from coming to Christ. And this </w:t>
      </w:r>
      <w:r w:rsidR="0003539D" w:rsidRPr="00E86C7F">
        <w:rPr>
          <w:rFonts w:ascii="Calibri" w:eastAsia="Times New Roman" w:hAnsi="Calibri" w:cs="Calibri"/>
          <w:color w:val="000000"/>
          <w:sz w:val="32"/>
          <w:szCs w:val="28"/>
        </w:rPr>
        <w:t>was pride.</w:t>
      </w:r>
      <w:r w:rsidRPr="00E86C7F">
        <w:rPr>
          <w:rFonts w:ascii="Calibri" w:eastAsia="Times New Roman" w:hAnsi="Calibri" w:cs="Calibri"/>
          <w:color w:val="000000"/>
          <w:sz w:val="32"/>
          <w:szCs w:val="28"/>
        </w:rPr>
        <w:t xml:space="preserve"> </w:t>
      </w:r>
    </w:p>
    <w:p w:rsidR="007540F2" w:rsidRPr="00E86C7F" w:rsidRDefault="007540F2" w:rsidP="004C1CEF">
      <w:pPr>
        <w:shd w:val="clear" w:color="auto" w:fill="FFFFFF"/>
        <w:spacing w:before="100" w:beforeAutospacing="1" w:after="100" w:afterAutospacing="1" w:line="240" w:lineRule="auto"/>
        <w:rPr>
          <w:rFonts w:ascii="Calibri" w:eastAsia="Times New Roman" w:hAnsi="Calibri" w:cs="Calibri"/>
          <w:color w:val="000000"/>
          <w:sz w:val="32"/>
          <w:szCs w:val="28"/>
        </w:rPr>
      </w:pPr>
      <w:r w:rsidRPr="00E86C7F">
        <w:rPr>
          <w:rFonts w:ascii="Calibri" w:eastAsia="Times New Roman" w:hAnsi="Calibri" w:cs="Calibri"/>
          <w:color w:val="000000"/>
          <w:sz w:val="32"/>
          <w:szCs w:val="28"/>
        </w:rPr>
        <w:t xml:space="preserve">Humility opens us up to the blessings of God and pride blocks us from the blessings of God. </w:t>
      </w:r>
      <w:r w:rsidR="009375B3">
        <w:rPr>
          <w:rFonts w:ascii="Calibri" w:eastAsia="Times New Roman" w:hAnsi="Calibri" w:cs="Calibri"/>
          <w:color w:val="000000"/>
          <w:sz w:val="32"/>
          <w:szCs w:val="28"/>
        </w:rPr>
        <w:t xml:space="preserve"> </w:t>
      </w:r>
      <w:r w:rsidRPr="00E86C7F">
        <w:rPr>
          <w:rFonts w:ascii="Calibri" w:eastAsia="Times New Roman" w:hAnsi="Calibri" w:cs="Calibri"/>
          <w:color w:val="000000"/>
          <w:sz w:val="32"/>
          <w:szCs w:val="28"/>
        </w:rPr>
        <w:t xml:space="preserve">The Pharisees were all concerned about the reputation and looking good. Jesus lovingly offered to heal them from this state. </w:t>
      </w:r>
    </w:p>
    <w:p w:rsidR="007540F2" w:rsidRPr="00E86C7F" w:rsidRDefault="007540F2" w:rsidP="004C1CEF">
      <w:pPr>
        <w:shd w:val="clear" w:color="auto" w:fill="FFFFFF"/>
        <w:spacing w:before="100" w:beforeAutospacing="1" w:after="100" w:afterAutospacing="1" w:line="240" w:lineRule="auto"/>
        <w:rPr>
          <w:rFonts w:ascii="Calibri" w:eastAsia="Times New Roman" w:hAnsi="Calibri" w:cs="Calibri"/>
          <w:color w:val="000000"/>
          <w:sz w:val="32"/>
          <w:szCs w:val="28"/>
        </w:rPr>
      </w:pPr>
      <w:r w:rsidRPr="00E86C7F">
        <w:rPr>
          <w:rFonts w:ascii="Calibri" w:eastAsia="Times New Roman" w:hAnsi="Calibri" w:cs="Calibri"/>
          <w:color w:val="000000"/>
          <w:sz w:val="32"/>
          <w:szCs w:val="28"/>
        </w:rPr>
        <w:lastRenderedPageBreak/>
        <w:t>His cure was in blessing the poor and the needy, with no strings attached. He says “</w:t>
      </w:r>
      <w:r w:rsidRPr="00E86C7F">
        <w:rPr>
          <w:rFonts w:ascii="Calibri" w:eastAsia="Times New Roman" w:hAnsi="Calibri" w:cs="Calibri"/>
          <w:b/>
          <w:bCs/>
          <w:color w:val="000000"/>
          <w:sz w:val="32"/>
          <w:szCs w:val="28"/>
        </w:rPr>
        <w:t>you will be repaid at the resurrection of the righteous and you will be blessed if you do these things.”</w:t>
      </w:r>
    </w:p>
    <w:p w:rsidR="007540F2" w:rsidRPr="00E86C7F" w:rsidRDefault="007540F2" w:rsidP="004C1CEF">
      <w:pPr>
        <w:shd w:val="clear" w:color="auto" w:fill="FFFFFF"/>
        <w:spacing w:before="100" w:beforeAutospacing="1" w:after="100" w:afterAutospacing="1" w:line="240" w:lineRule="auto"/>
        <w:rPr>
          <w:rFonts w:ascii="Calibri" w:eastAsia="Times New Roman" w:hAnsi="Calibri" w:cs="Calibri"/>
          <w:color w:val="000000"/>
          <w:sz w:val="32"/>
          <w:szCs w:val="28"/>
        </w:rPr>
      </w:pPr>
      <w:r w:rsidRPr="00E86C7F">
        <w:rPr>
          <w:rFonts w:ascii="Calibri" w:eastAsia="Times New Roman" w:hAnsi="Calibri" w:cs="Calibri"/>
          <w:color w:val="000000"/>
          <w:sz w:val="32"/>
          <w:szCs w:val="28"/>
        </w:rPr>
        <w:t>But heeding Jesus’ words would involve repenting from a self-centered life and ego-driv</w:t>
      </w:r>
      <w:r w:rsidR="00504FFA" w:rsidRPr="00E86C7F">
        <w:rPr>
          <w:rFonts w:ascii="Calibri" w:eastAsia="Times New Roman" w:hAnsi="Calibri" w:cs="Calibri"/>
          <w:color w:val="000000"/>
          <w:sz w:val="32"/>
          <w:szCs w:val="28"/>
        </w:rPr>
        <w:t>en</w:t>
      </w:r>
      <w:r w:rsidRPr="00E86C7F">
        <w:rPr>
          <w:rFonts w:ascii="Calibri" w:eastAsia="Times New Roman" w:hAnsi="Calibri" w:cs="Calibri"/>
          <w:color w:val="000000"/>
          <w:sz w:val="32"/>
          <w:szCs w:val="28"/>
        </w:rPr>
        <w:t xml:space="preserve"> life. </w:t>
      </w:r>
    </w:p>
    <w:p w:rsidR="0003539D" w:rsidRPr="00E86C7F" w:rsidRDefault="007540F2" w:rsidP="004C1CEF">
      <w:pPr>
        <w:shd w:val="clear" w:color="auto" w:fill="FFFFFF"/>
        <w:spacing w:before="100" w:beforeAutospacing="1" w:after="100" w:afterAutospacing="1" w:line="240" w:lineRule="auto"/>
        <w:rPr>
          <w:rFonts w:ascii="Calibri" w:eastAsia="Times New Roman" w:hAnsi="Calibri" w:cs="Calibri"/>
          <w:color w:val="000000"/>
          <w:sz w:val="32"/>
          <w:szCs w:val="28"/>
        </w:rPr>
      </w:pPr>
      <w:r w:rsidRPr="00E86C7F">
        <w:rPr>
          <w:rFonts w:ascii="Calibri" w:eastAsia="Times New Roman" w:hAnsi="Calibri" w:cs="Calibri"/>
          <w:color w:val="000000"/>
          <w:sz w:val="32"/>
          <w:szCs w:val="28"/>
        </w:rPr>
        <w:t xml:space="preserve">To follow Jesus involves submitting to the truth that life is not meant to be all our social climbing. It’s about finding our identity in Jesus and living to bless others in His Name. That is the true abundant life. </w:t>
      </w:r>
      <w:r w:rsidR="00FA3088" w:rsidRPr="00E86C7F">
        <w:rPr>
          <w:rFonts w:ascii="Calibri" w:eastAsia="Times New Roman" w:hAnsi="Calibri" w:cs="Calibri"/>
          <w:color w:val="000000"/>
          <w:sz w:val="32"/>
          <w:szCs w:val="28"/>
        </w:rPr>
        <w:t xml:space="preserve">Again, </w:t>
      </w:r>
      <w:r w:rsidR="0003539D" w:rsidRPr="00E86C7F">
        <w:rPr>
          <w:rFonts w:ascii="Calibri" w:eastAsia="Times New Roman" w:hAnsi="Calibri" w:cs="Calibri"/>
          <w:color w:val="000000"/>
          <w:sz w:val="32"/>
          <w:szCs w:val="28"/>
        </w:rPr>
        <w:t>Jesus is</w:t>
      </w:r>
      <w:r w:rsidR="00FA3088" w:rsidRPr="00E86C7F">
        <w:rPr>
          <w:rFonts w:ascii="Calibri" w:eastAsia="Times New Roman" w:hAnsi="Calibri" w:cs="Calibri"/>
          <w:color w:val="000000"/>
          <w:sz w:val="32"/>
          <w:szCs w:val="28"/>
        </w:rPr>
        <w:t xml:space="preserve"> </w:t>
      </w:r>
      <w:r w:rsidR="0003539D" w:rsidRPr="00E86C7F">
        <w:rPr>
          <w:rFonts w:ascii="Calibri" w:eastAsia="Times New Roman" w:hAnsi="Calibri" w:cs="Calibri"/>
          <w:color w:val="000000"/>
          <w:sz w:val="32"/>
          <w:szCs w:val="28"/>
        </w:rPr>
        <w:t>willing to</w:t>
      </w:r>
      <w:r w:rsidR="00FA3088" w:rsidRPr="00E86C7F">
        <w:rPr>
          <w:rFonts w:ascii="Calibri" w:eastAsia="Times New Roman" w:hAnsi="Calibri" w:cs="Calibri"/>
          <w:color w:val="000000"/>
          <w:sz w:val="32"/>
          <w:szCs w:val="28"/>
        </w:rPr>
        <w:t xml:space="preserve"> confront and correct </w:t>
      </w:r>
      <w:r w:rsidR="0003539D" w:rsidRPr="00E86C7F">
        <w:rPr>
          <w:rFonts w:ascii="Calibri" w:eastAsia="Times New Roman" w:hAnsi="Calibri" w:cs="Calibri"/>
          <w:color w:val="000000"/>
          <w:sz w:val="32"/>
          <w:szCs w:val="28"/>
        </w:rPr>
        <w:t>those cultural norms</w:t>
      </w:r>
      <w:r w:rsidR="00FA3088" w:rsidRPr="00E86C7F">
        <w:rPr>
          <w:rFonts w:ascii="Calibri" w:eastAsia="Times New Roman" w:hAnsi="Calibri" w:cs="Calibri"/>
          <w:color w:val="000000"/>
          <w:sz w:val="32"/>
          <w:szCs w:val="28"/>
        </w:rPr>
        <w:t xml:space="preserve"> and expectations.  </w:t>
      </w:r>
      <w:r w:rsidR="0003539D" w:rsidRPr="00E86C7F">
        <w:rPr>
          <w:rFonts w:ascii="Calibri" w:eastAsia="Times New Roman" w:hAnsi="Calibri" w:cs="Calibri"/>
          <w:color w:val="000000"/>
          <w:sz w:val="32"/>
          <w:szCs w:val="28"/>
        </w:rPr>
        <w:t xml:space="preserve"> </w:t>
      </w:r>
    </w:p>
    <w:p w:rsidR="004605B7" w:rsidRPr="00E86C7F" w:rsidRDefault="00B034B7" w:rsidP="000B3E05">
      <w:pPr>
        <w:shd w:val="clear" w:color="auto" w:fill="FFFFFF"/>
        <w:spacing w:after="100" w:line="240" w:lineRule="auto"/>
        <w:rPr>
          <w:rFonts w:ascii="Calibri" w:eastAsia="Times New Roman" w:hAnsi="Calibri" w:cs="Calibri"/>
          <w:color w:val="000000"/>
          <w:sz w:val="32"/>
          <w:szCs w:val="28"/>
        </w:rPr>
      </w:pPr>
      <w:r w:rsidRPr="00E86C7F">
        <w:rPr>
          <w:rFonts w:ascii="Calibri" w:eastAsia="Times New Roman" w:hAnsi="Calibri" w:cs="Calibri"/>
          <w:color w:val="000000"/>
          <w:sz w:val="32"/>
          <w:szCs w:val="28"/>
        </w:rPr>
        <w:t>And finally, this scene concludes with another story from Jesus, found in verses 15-24. Luke writes:</w:t>
      </w:r>
    </w:p>
    <w:p w:rsidR="004C1CEF" w:rsidRPr="00E86C7F" w:rsidRDefault="00B034B7" w:rsidP="000B3E05">
      <w:pPr>
        <w:shd w:val="clear" w:color="auto" w:fill="FFFFFF"/>
        <w:spacing w:after="100" w:line="240" w:lineRule="auto"/>
        <w:rPr>
          <w:rFonts w:ascii="Calibri" w:eastAsia="Times New Roman" w:hAnsi="Calibri" w:cs="Calibri"/>
          <w:b/>
          <w:bCs/>
          <w:color w:val="000000"/>
          <w:sz w:val="32"/>
          <w:szCs w:val="28"/>
        </w:rPr>
      </w:pPr>
      <w:r w:rsidRPr="00E86C7F">
        <w:rPr>
          <w:rFonts w:ascii="Calibri" w:eastAsia="Times New Roman" w:hAnsi="Calibri" w:cs="Calibri"/>
          <w:b/>
          <w:bCs/>
          <w:color w:val="000000"/>
          <w:sz w:val="32"/>
          <w:szCs w:val="28"/>
          <w:vertAlign w:val="superscript"/>
        </w:rPr>
        <w:t>1</w:t>
      </w:r>
      <w:r w:rsidR="004C1CEF" w:rsidRPr="00E86C7F">
        <w:rPr>
          <w:rFonts w:ascii="Calibri" w:eastAsia="Times New Roman" w:hAnsi="Calibri" w:cs="Calibri"/>
          <w:b/>
          <w:bCs/>
          <w:color w:val="000000"/>
          <w:sz w:val="32"/>
          <w:szCs w:val="28"/>
          <w:vertAlign w:val="superscript"/>
        </w:rPr>
        <w:t>5 </w:t>
      </w:r>
      <w:r w:rsidR="004C1CEF" w:rsidRPr="00E86C7F">
        <w:rPr>
          <w:rFonts w:ascii="Calibri" w:eastAsia="Times New Roman" w:hAnsi="Calibri" w:cs="Calibri"/>
          <w:b/>
          <w:bCs/>
          <w:color w:val="000000"/>
          <w:sz w:val="32"/>
          <w:szCs w:val="28"/>
        </w:rPr>
        <w:t>When one of those at the table with him heard this, he said to Jesus, “Blessed is the one who will eat at the feast in the kingdom of God.”</w:t>
      </w:r>
    </w:p>
    <w:p w:rsidR="004C1CEF" w:rsidRPr="00E86C7F" w:rsidRDefault="004C1CEF" w:rsidP="000B3E05">
      <w:pPr>
        <w:shd w:val="clear" w:color="auto" w:fill="FFFFFF"/>
        <w:spacing w:after="100" w:line="240" w:lineRule="auto"/>
        <w:rPr>
          <w:rFonts w:ascii="Calibri" w:eastAsia="Times New Roman" w:hAnsi="Calibri" w:cs="Calibri"/>
          <w:b/>
          <w:bCs/>
          <w:color w:val="000000"/>
          <w:sz w:val="32"/>
          <w:szCs w:val="28"/>
        </w:rPr>
      </w:pPr>
      <w:r w:rsidRPr="00E86C7F">
        <w:rPr>
          <w:rFonts w:ascii="Calibri" w:eastAsia="Times New Roman" w:hAnsi="Calibri" w:cs="Calibri"/>
          <w:b/>
          <w:bCs/>
          <w:color w:val="000000"/>
          <w:sz w:val="32"/>
          <w:szCs w:val="28"/>
          <w:vertAlign w:val="superscript"/>
        </w:rPr>
        <w:t>16 </w:t>
      </w:r>
      <w:r w:rsidRPr="00E86C7F">
        <w:rPr>
          <w:rFonts w:ascii="Calibri" w:eastAsia="Times New Roman" w:hAnsi="Calibri" w:cs="Calibri"/>
          <w:b/>
          <w:bCs/>
          <w:color w:val="000000"/>
          <w:sz w:val="32"/>
          <w:szCs w:val="28"/>
        </w:rPr>
        <w:t>Jesus replied: “A certain man was preparing a great banquet and invited many guests. </w:t>
      </w:r>
      <w:r w:rsidRPr="00E86C7F">
        <w:rPr>
          <w:rFonts w:ascii="Calibri" w:eastAsia="Times New Roman" w:hAnsi="Calibri" w:cs="Calibri"/>
          <w:b/>
          <w:bCs/>
          <w:color w:val="000000"/>
          <w:sz w:val="32"/>
          <w:szCs w:val="28"/>
          <w:vertAlign w:val="superscript"/>
        </w:rPr>
        <w:t>17 </w:t>
      </w:r>
      <w:r w:rsidRPr="00E86C7F">
        <w:rPr>
          <w:rFonts w:ascii="Calibri" w:eastAsia="Times New Roman" w:hAnsi="Calibri" w:cs="Calibri"/>
          <w:b/>
          <w:bCs/>
          <w:color w:val="000000"/>
          <w:sz w:val="32"/>
          <w:szCs w:val="28"/>
        </w:rPr>
        <w:t>At the time of the banquet he sent his servant to tell those who had been invited, ‘Come, for everything is now ready.’</w:t>
      </w:r>
    </w:p>
    <w:p w:rsidR="004C1CEF" w:rsidRPr="00E86C7F" w:rsidRDefault="004C1CEF" w:rsidP="000B3E05">
      <w:pPr>
        <w:shd w:val="clear" w:color="auto" w:fill="FFFFFF"/>
        <w:spacing w:after="100" w:line="240" w:lineRule="auto"/>
        <w:rPr>
          <w:rFonts w:ascii="Calibri" w:eastAsia="Times New Roman" w:hAnsi="Calibri" w:cs="Calibri"/>
          <w:b/>
          <w:bCs/>
          <w:color w:val="000000"/>
          <w:sz w:val="32"/>
          <w:szCs w:val="28"/>
        </w:rPr>
      </w:pPr>
      <w:r w:rsidRPr="00E86C7F">
        <w:rPr>
          <w:rFonts w:ascii="Calibri" w:eastAsia="Times New Roman" w:hAnsi="Calibri" w:cs="Calibri"/>
          <w:b/>
          <w:bCs/>
          <w:color w:val="000000"/>
          <w:sz w:val="32"/>
          <w:szCs w:val="28"/>
          <w:vertAlign w:val="superscript"/>
        </w:rPr>
        <w:t>18 </w:t>
      </w:r>
      <w:r w:rsidRPr="00E86C7F">
        <w:rPr>
          <w:rFonts w:ascii="Calibri" w:eastAsia="Times New Roman" w:hAnsi="Calibri" w:cs="Calibri"/>
          <w:b/>
          <w:bCs/>
          <w:color w:val="000000"/>
          <w:sz w:val="32"/>
          <w:szCs w:val="28"/>
        </w:rPr>
        <w:t>“But they all alike began to make excuses. The first said, ‘I have just bought a field, and I must go and see it. Please excuse me.’</w:t>
      </w:r>
    </w:p>
    <w:p w:rsidR="004C1CEF" w:rsidRPr="00E86C7F" w:rsidRDefault="004C1CEF" w:rsidP="000B3E05">
      <w:pPr>
        <w:shd w:val="clear" w:color="auto" w:fill="FFFFFF"/>
        <w:spacing w:after="100" w:line="240" w:lineRule="auto"/>
        <w:rPr>
          <w:rFonts w:ascii="Calibri" w:eastAsia="Times New Roman" w:hAnsi="Calibri" w:cs="Calibri"/>
          <w:b/>
          <w:bCs/>
          <w:color w:val="000000"/>
          <w:sz w:val="32"/>
          <w:szCs w:val="28"/>
        </w:rPr>
      </w:pPr>
      <w:r w:rsidRPr="00E86C7F">
        <w:rPr>
          <w:rFonts w:ascii="Calibri" w:eastAsia="Times New Roman" w:hAnsi="Calibri" w:cs="Calibri"/>
          <w:b/>
          <w:bCs/>
          <w:color w:val="000000"/>
          <w:sz w:val="32"/>
          <w:szCs w:val="28"/>
          <w:vertAlign w:val="superscript"/>
        </w:rPr>
        <w:t>19 </w:t>
      </w:r>
      <w:r w:rsidRPr="00E86C7F">
        <w:rPr>
          <w:rFonts w:ascii="Calibri" w:eastAsia="Times New Roman" w:hAnsi="Calibri" w:cs="Calibri"/>
          <w:b/>
          <w:bCs/>
          <w:color w:val="000000"/>
          <w:sz w:val="32"/>
          <w:szCs w:val="28"/>
        </w:rPr>
        <w:t>“Another said, ‘I have just bought five yoke of oxen, and I’m on my way to try them out. Please excuse me.’</w:t>
      </w:r>
    </w:p>
    <w:p w:rsidR="004C1CEF" w:rsidRPr="00E86C7F" w:rsidRDefault="004C1CEF" w:rsidP="000B3E05">
      <w:pPr>
        <w:shd w:val="clear" w:color="auto" w:fill="FFFFFF"/>
        <w:spacing w:after="100" w:line="240" w:lineRule="auto"/>
        <w:rPr>
          <w:rFonts w:ascii="Calibri" w:eastAsia="Times New Roman" w:hAnsi="Calibri" w:cs="Calibri"/>
          <w:b/>
          <w:bCs/>
          <w:color w:val="000000"/>
          <w:sz w:val="32"/>
          <w:szCs w:val="28"/>
        </w:rPr>
      </w:pPr>
      <w:r w:rsidRPr="00E86C7F">
        <w:rPr>
          <w:rFonts w:ascii="Calibri" w:eastAsia="Times New Roman" w:hAnsi="Calibri" w:cs="Calibri"/>
          <w:b/>
          <w:bCs/>
          <w:color w:val="000000"/>
          <w:sz w:val="32"/>
          <w:szCs w:val="28"/>
          <w:vertAlign w:val="superscript"/>
        </w:rPr>
        <w:t>20 </w:t>
      </w:r>
      <w:r w:rsidRPr="00E86C7F">
        <w:rPr>
          <w:rFonts w:ascii="Calibri" w:eastAsia="Times New Roman" w:hAnsi="Calibri" w:cs="Calibri"/>
          <w:b/>
          <w:bCs/>
          <w:color w:val="000000"/>
          <w:sz w:val="32"/>
          <w:szCs w:val="28"/>
        </w:rPr>
        <w:t>“Still another said, ‘I just got married, so I can’t come.’</w:t>
      </w:r>
    </w:p>
    <w:p w:rsidR="004C1CEF" w:rsidRPr="00E86C7F" w:rsidRDefault="004C1CEF" w:rsidP="000B3E05">
      <w:pPr>
        <w:shd w:val="clear" w:color="auto" w:fill="FFFFFF"/>
        <w:spacing w:after="100" w:line="240" w:lineRule="auto"/>
        <w:rPr>
          <w:rFonts w:ascii="Calibri" w:eastAsia="Times New Roman" w:hAnsi="Calibri" w:cs="Calibri"/>
          <w:b/>
          <w:bCs/>
          <w:color w:val="000000"/>
          <w:sz w:val="32"/>
          <w:szCs w:val="28"/>
        </w:rPr>
      </w:pPr>
      <w:r w:rsidRPr="00E86C7F">
        <w:rPr>
          <w:rFonts w:ascii="Calibri" w:eastAsia="Times New Roman" w:hAnsi="Calibri" w:cs="Calibri"/>
          <w:b/>
          <w:bCs/>
          <w:color w:val="000000"/>
          <w:sz w:val="32"/>
          <w:szCs w:val="28"/>
          <w:vertAlign w:val="superscript"/>
        </w:rPr>
        <w:t>21 </w:t>
      </w:r>
      <w:r w:rsidRPr="00E86C7F">
        <w:rPr>
          <w:rFonts w:ascii="Calibri" w:eastAsia="Times New Roman" w:hAnsi="Calibri" w:cs="Calibri"/>
          <w:b/>
          <w:bCs/>
          <w:color w:val="000000"/>
          <w:sz w:val="32"/>
          <w:szCs w:val="28"/>
        </w:rPr>
        <w:t>“The servant came back and reported this to his master. Then the owner of the house became angry and ordered his servant, ‘Go out quickly into the streets and alleys of the town and bring in the poor, the crippled, the blind and the lame.’</w:t>
      </w:r>
    </w:p>
    <w:p w:rsidR="004C1CEF" w:rsidRPr="00E86C7F" w:rsidRDefault="004C1CEF" w:rsidP="000B3E05">
      <w:pPr>
        <w:shd w:val="clear" w:color="auto" w:fill="FFFFFF"/>
        <w:spacing w:after="100" w:line="240" w:lineRule="auto"/>
        <w:rPr>
          <w:rFonts w:ascii="Calibri" w:eastAsia="Times New Roman" w:hAnsi="Calibri" w:cs="Calibri"/>
          <w:b/>
          <w:bCs/>
          <w:color w:val="000000"/>
          <w:sz w:val="32"/>
          <w:szCs w:val="28"/>
        </w:rPr>
      </w:pPr>
      <w:r w:rsidRPr="00E86C7F">
        <w:rPr>
          <w:rFonts w:ascii="Calibri" w:eastAsia="Times New Roman" w:hAnsi="Calibri" w:cs="Calibri"/>
          <w:b/>
          <w:bCs/>
          <w:color w:val="000000"/>
          <w:sz w:val="32"/>
          <w:szCs w:val="28"/>
          <w:vertAlign w:val="superscript"/>
        </w:rPr>
        <w:t>22 </w:t>
      </w:r>
      <w:r w:rsidRPr="00E86C7F">
        <w:rPr>
          <w:rFonts w:ascii="Calibri" w:eastAsia="Times New Roman" w:hAnsi="Calibri" w:cs="Calibri"/>
          <w:b/>
          <w:bCs/>
          <w:color w:val="000000"/>
          <w:sz w:val="32"/>
          <w:szCs w:val="28"/>
        </w:rPr>
        <w:t>“‘Sir,’ the servant said, ‘what you ordered has been done, but there is still room.’</w:t>
      </w:r>
    </w:p>
    <w:p w:rsidR="004C1CEF" w:rsidRPr="00E86C7F" w:rsidRDefault="004C1CEF" w:rsidP="000B3E05">
      <w:pPr>
        <w:shd w:val="clear" w:color="auto" w:fill="FFFFFF"/>
        <w:spacing w:after="100" w:line="240" w:lineRule="auto"/>
        <w:rPr>
          <w:rFonts w:ascii="Calibri" w:eastAsia="Times New Roman" w:hAnsi="Calibri" w:cs="Calibri"/>
          <w:b/>
          <w:bCs/>
          <w:color w:val="000000"/>
          <w:sz w:val="32"/>
          <w:szCs w:val="28"/>
        </w:rPr>
      </w:pPr>
      <w:r w:rsidRPr="00E86C7F">
        <w:rPr>
          <w:rFonts w:ascii="Calibri" w:eastAsia="Times New Roman" w:hAnsi="Calibri" w:cs="Calibri"/>
          <w:b/>
          <w:bCs/>
          <w:color w:val="000000"/>
          <w:sz w:val="32"/>
          <w:szCs w:val="28"/>
          <w:vertAlign w:val="superscript"/>
        </w:rPr>
        <w:t>23 </w:t>
      </w:r>
      <w:r w:rsidRPr="00E86C7F">
        <w:rPr>
          <w:rFonts w:ascii="Calibri" w:eastAsia="Times New Roman" w:hAnsi="Calibri" w:cs="Calibri"/>
          <w:b/>
          <w:bCs/>
          <w:color w:val="000000"/>
          <w:sz w:val="32"/>
          <w:szCs w:val="28"/>
        </w:rPr>
        <w:t>“Then the master told his servant, ‘Go out to the roads and country lanes and compel them to come in, so that my house will be full. </w:t>
      </w:r>
      <w:r w:rsidRPr="00E86C7F">
        <w:rPr>
          <w:rFonts w:ascii="Calibri" w:eastAsia="Times New Roman" w:hAnsi="Calibri" w:cs="Calibri"/>
          <w:b/>
          <w:bCs/>
          <w:color w:val="000000"/>
          <w:sz w:val="32"/>
          <w:szCs w:val="28"/>
          <w:vertAlign w:val="superscript"/>
        </w:rPr>
        <w:t>24 </w:t>
      </w:r>
      <w:r w:rsidRPr="00E86C7F">
        <w:rPr>
          <w:rFonts w:ascii="Calibri" w:eastAsia="Times New Roman" w:hAnsi="Calibri" w:cs="Calibri"/>
          <w:b/>
          <w:bCs/>
          <w:color w:val="000000"/>
          <w:sz w:val="32"/>
          <w:szCs w:val="28"/>
        </w:rPr>
        <w:t>I tell you, not one of those who were invited will get a taste of my banquet.’”</w:t>
      </w:r>
    </w:p>
    <w:p w:rsidR="007D2AF2" w:rsidRPr="00E86C7F" w:rsidRDefault="00B034B7" w:rsidP="004C1CEF">
      <w:pPr>
        <w:shd w:val="clear" w:color="auto" w:fill="FFFFFF"/>
        <w:spacing w:before="100" w:beforeAutospacing="1" w:after="100" w:afterAutospacing="1" w:line="240" w:lineRule="auto"/>
        <w:rPr>
          <w:rFonts w:ascii="Calibri" w:eastAsia="Times New Roman" w:hAnsi="Calibri" w:cs="Calibri"/>
          <w:color w:val="000000"/>
          <w:sz w:val="32"/>
          <w:szCs w:val="28"/>
        </w:rPr>
      </w:pPr>
      <w:r w:rsidRPr="00E86C7F">
        <w:rPr>
          <w:rFonts w:ascii="Calibri" w:eastAsia="Times New Roman" w:hAnsi="Calibri" w:cs="Calibri"/>
          <w:color w:val="000000"/>
          <w:sz w:val="32"/>
          <w:szCs w:val="28"/>
        </w:rPr>
        <w:lastRenderedPageBreak/>
        <w:t xml:space="preserve">What </w:t>
      </w:r>
      <w:r w:rsidR="00504FFA" w:rsidRPr="00E86C7F">
        <w:rPr>
          <w:rFonts w:ascii="Calibri" w:eastAsia="Times New Roman" w:hAnsi="Calibri" w:cs="Calibri"/>
          <w:color w:val="000000"/>
          <w:sz w:val="32"/>
          <w:szCs w:val="28"/>
        </w:rPr>
        <w:t>doe</w:t>
      </w:r>
      <w:r w:rsidRPr="00E86C7F">
        <w:rPr>
          <w:rFonts w:ascii="Calibri" w:eastAsia="Times New Roman" w:hAnsi="Calibri" w:cs="Calibri"/>
          <w:color w:val="000000"/>
          <w:sz w:val="32"/>
          <w:szCs w:val="28"/>
        </w:rPr>
        <w:t>s Jesus mean by this story</w:t>
      </w:r>
      <w:r w:rsidR="007D2AF2" w:rsidRPr="00E86C7F">
        <w:rPr>
          <w:rFonts w:ascii="Calibri" w:eastAsia="Times New Roman" w:hAnsi="Calibri" w:cs="Calibri"/>
          <w:color w:val="000000"/>
          <w:sz w:val="32"/>
          <w:szCs w:val="28"/>
        </w:rPr>
        <w:t>?</w:t>
      </w:r>
      <w:r w:rsidRPr="00E86C7F">
        <w:rPr>
          <w:rFonts w:ascii="Calibri" w:eastAsia="Times New Roman" w:hAnsi="Calibri" w:cs="Calibri"/>
          <w:color w:val="000000"/>
          <w:sz w:val="32"/>
          <w:szCs w:val="28"/>
        </w:rPr>
        <w:t xml:space="preserve"> He is speaking about the kingdom of God. Entering into God’s Kingdom is like responding to an invitation to come to a feast. The Lord invites everyone, unlike the Pharisees.</w:t>
      </w:r>
      <w:r w:rsidR="007D2AF2" w:rsidRPr="00E86C7F">
        <w:rPr>
          <w:rFonts w:ascii="Calibri" w:eastAsia="Times New Roman" w:hAnsi="Calibri" w:cs="Calibri"/>
          <w:color w:val="000000"/>
          <w:sz w:val="32"/>
          <w:szCs w:val="28"/>
        </w:rPr>
        <w:t xml:space="preserve"> </w:t>
      </w:r>
      <w:r w:rsidR="00504FFA" w:rsidRPr="00E86C7F">
        <w:rPr>
          <w:rFonts w:ascii="Calibri" w:eastAsia="Times New Roman" w:hAnsi="Calibri" w:cs="Calibri"/>
          <w:color w:val="000000"/>
          <w:sz w:val="32"/>
          <w:szCs w:val="28"/>
        </w:rPr>
        <w:t xml:space="preserve"> </w:t>
      </w:r>
      <w:r w:rsidR="007D2AF2" w:rsidRPr="00E86C7F">
        <w:rPr>
          <w:rFonts w:ascii="Calibri" w:eastAsia="Times New Roman" w:hAnsi="Calibri" w:cs="Calibri"/>
          <w:color w:val="000000"/>
          <w:sz w:val="32"/>
          <w:szCs w:val="28"/>
        </w:rPr>
        <w:t xml:space="preserve">All are welcome in God’s Kingdom. </w:t>
      </w:r>
    </w:p>
    <w:p w:rsidR="00B034B7" w:rsidRPr="00E86C7F" w:rsidRDefault="007D2AF2" w:rsidP="004C1CEF">
      <w:pPr>
        <w:shd w:val="clear" w:color="auto" w:fill="FFFFFF"/>
        <w:spacing w:before="100" w:beforeAutospacing="1" w:after="100" w:afterAutospacing="1" w:line="240" w:lineRule="auto"/>
        <w:rPr>
          <w:rFonts w:ascii="Calibri" w:eastAsia="Times New Roman" w:hAnsi="Calibri" w:cs="Calibri"/>
          <w:color w:val="000000"/>
          <w:sz w:val="32"/>
          <w:szCs w:val="28"/>
        </w:rPr>
      </w:pPr>
      <w:r w:rsidRPr="00E86C7F">
        <w:rPr>
          <w:rFonts w:ascii="Calibri" w:eastAsia="Times New Roman" w:hAnsi="Calibri" w:cs="Calibri"/>
          <w:color w:val="000000"/>
          <w:sz w:val="32"/>
          <w:szCs w:val="28"/>
        </w:rPr>
        <w:t>But many have excuses</w:t>
      </w:r>
      <w:r w:rsidR="00E86C7F" w:rsidRPr="00E86C7F">
        <w:rPr>
          <w:rFonts w:ascii="Calibri" w:eastAsia="Times New Roman" w:hAnsi="Calibri" w:cs="Calibri"/>
          <w:color w:val="000000"/>
          <w:sz w:val="32"/>
          <w:szCs w:val="28"/>
        </w:rPr>
        <w:t xml:space="preserve">.  </w:t>
      </w:r>
      <w:r w:rsidRPr="00E86C7F">
        <w:rPr>
          <w:rFonts w:ascii="Calibri" w:eastAsia="Times New Roman" w:hAnsi="Calibri" w:cs="Calibri"/>
          <w:color w:val="000000"/>
          <w:sz w:val="32"/>
          <w:szCs w:val="28"/>
        </w:rPr>
        <w:t>And the well-off are predominately the ones who make excuses.</w:t>
      </w:r>
      <w:r w:rsidR="00E86C7F" w:rsidRPr="00E86C7F">
        <w:rPr>
          <w:rFonts w:ascii="Calibri" w:eastAsia="Times New Roman" w:hAnsi="Calibri" w:cs="Calibri"/>
          <w:color w:val="000000"/>
          <w:sz w:val="32"/>
          <w:szCs w:val="28"/>
        </w:rPr>
        <w:t xml:space="preserve"> </w:t>
      </w:r>
      <w:r w:rsidRPr="00E86C7F">
        <w:rPr>
          <w:rFonts w:ascii="Calibri" w:eastAsia="Times New Roman" w:hAnsi="Calibri" w:cs="Calibri"/>
          <w:color w:val="000000"/>
          <w:sz w:val="32"/>
          <w:szCs w:val="28"/>
        </w:rPr>
        <w:t xml:space="preserve"> I just bought a field. I just bought 5 yoke of oxen. Sometimes it is attachments to family that can hold us back from responding to Jesus --- I just got married. None of these are legit excuses. When Jesus calls us, we are to say yes, no strings attached.  </w:t>
      </w:r>
      <w:r w:rsidR="00B034B7" w:rsidRPr="00E86C7F">
        <w:rPr>
          <w:rFonts w:ascii="Calibri" w:eastAsia="Times New Roman" w:hAnsi="Calibri" w:cs="Calibri"/>
          <w:color w:val="000000"/>
          <w:sz w:val="32"/>
          <w:szCs w:val="28"/>
        </w:rPr>
        <w:t xml:space="preserve"> </w:t>
      </w:r>
    </w:p>
    <w:p w:rsidR="00B034B7" w:rsidRPr="00E86C7F" w:rsidRDefault="00504FFA" w:rsidP="004C1CEF">
      <w:pPr>
        <w:shd w:val="clear" w:color="auto" w:fill="FFFFFF"/>
        <w:spacing w:before="100" w:beforeAutospacing="1" w:after="100" w:afterAutospacing="1" w:line="240" w:lineRule="auto"/>
        <w:rPr>
          <w:rFonts w:ascii="Calibri" w:eastAsia="Times New Roman" w:hAnsi="Calibri" w:cs="Calibri"/>
          <w:color w:val="000000"/>
          <w:sz w:val="32"/>
          <w:szCs w:val="28"/>
        </w:rPr>
      </w:pPr>
      <w:r w:rsidRPr="00E86C7F">
        <w:rPr>
          <w:rFonts w:ascii="Calibri" w:eastAsia="Times New Roman" w:hAnsi="Calibri" w:cs="Calibri"/>
          <w:color w:val="000000"/>
          <w:sz w:val="32"/>
          <w:szCs w:val="28"/>
        </w:rPr>
        <w:t>What</w:t>
      </w:r>
      <w:r w:rsidR="007D2AF2" w:rsidRPr="00E86C7F">
        <w:rPr>
          <w:rFonts w:ascii="Calibri" w:eastAsia="Times New Roman" w:hAnsi="Calibri" w:cs="Calibri"/>
          <w:color w:val="000000"/>
          <w:sz w:val="32"/>
          <w:szCs w:val="28"/>
        </w:rPr>
        <w:t xml:space="preserve"> i</w:t>
      </w:r>
      <w:r w:rsidR="00B034B7" w:rsidRPr="00E86C7F">
        <w:rPr>
          <w:rFonts w:ascii="Calibri" w:eastAsia="Times New Roman" w:hAnsi="Calibri" w:cs="Calibri"/>
          <w:color w:val="000000"/>
          <w:sz w:val="32"/>
          <w:szCs w:val="28"/>
        </w:rPr>
        <w:t xml:space="preserve">s the proper response? It is to first receive the invitation to the great feast or the heavenly banquet by </w:t>
      </w:r>
      <w:r w:rsidR="00B75BBB" w:rsidRPr="00E86C7F">
        <w:rPr>
          <w:rFonts w:ascii="Calibri" w:eastAsia="Times New Roman" w:hAnsi="Calibri" w:cs="Calibri"/>
          <w:color w:val="000000"/>
          <w:sz w:val="32"/>
          <w:szCs w:val="28"/>
        </w:rPr>
        <w:t xml:space="preserve">responding to Jesus. We are to not make excuses, but to say yes and to come. And second, like Jesus, we are to invite others to the feast as well. None are excluded. The message of Jesus is to whosoever. The Lord receives anyone who comes to Him and His invitation is for all. </w:t>
      </w:r>
    </w:p>
    <w:p w:rsidR="00B75BBB" w:rsidRPr="00E86C7F" w:rsidRDefault="00B75BBB" w:rsidP="004C1CEF">
      <w:pPr>
        <w:shd w:val="clear" w:color="auto" w:fill="FFFFFF"/>
        <w:spacing w:before="100" w:beforeAutospacing="1" w:after="100" w:afterAutospacing="1" w:line="240" w:lineRule="auto"/>
        <w:rPr>
          <w:rFonts w:ascii="Calibri" w:eastAsia="Times New Roman" w:hAnsi="Calibri" w:cs="Calibri"/>
          <w:i/>
          <w:iCs/>
          <w:color w:val="000000"/>
          <w:sz w:val="32"/>
          <w:szCs w:val="28"/>
        </w:rPr>
      </w:pPr>
      <w:r w:rsidRPr="00E86C7F">
        <w:rPr>
          <w:rFonts w:ascii="Calibri" w:eastAsia="Times New Roman" w:hAnsi="Calibri" w:cs="Calibri"/>
          <w:color w:val="000000"/>
          <w:sz w:val="32"/>
          <w:szCs w:val="28"/>
        </w:rPr>
        <w:t xml:space="preserve">So </w:t>
      </w:r>
      <w:r w:rsidRPr="00E86C7F">
        <w:rPr>
          <w:rFonts w:ascii="Calibri" w:eastAsia="Times New Roman" w:hAnsi="Calibri" w:cs="Calibri"/>
          <w:i/>
          <w:iCs/>
          <w:color w:val="000000"/>
          <w:sz w:val="32"/>
          <w:szCs w:val="28"/>
        </w:rPr>
        <w:t xml:space="preserve">friends, what are we to make of this lengthy passage? </w:t>
      </w:r>
    </w:p>
    <w:p w:rsidR="002D3094" w:rsidRPr="00E86C7F" w:rsidRDefault="00B75BBB" w:rsidP="004C1CEF">
      <w:pPr>
        <w:shd w:val="clear" w:color="auto" w:fill="FFFFFF"/>
        <w:spacing w:before="100" w:beforeAutospacing="1" w:after="100" w:afterAutospacing="1" w:line="240" w:lineRule="auto"/>
        <w:rPr>
          <w:rFonts w:ascii="Calibri" w:eastAsia="Times New Roman" w:hAnsi="Calibri" w:cs="Calibri"/>
          <w:color w:val="000000"/>
          <w:sz w:val="32"/>
          <w:szCs w:val="28"/>
        </w:rPr>
      </w:pPr>
      <w:r w:rsidRPr="00E86C7F">
        <w:rPr>
          <w:rFonts w:ascii="Calibri" w:eastAsia="Times New Roman" w:hAnsi="Calibri" w:cs="Calibri"/>
          <w:color w:val="000000"/>
          <w:sz w:val="32"/>
          <w:szCs w:val="28"/>
        </w:rPr>
        <w:t xml:space="preserve">Simply this, Jesus has brought the kingdom of God in Himself. And it’s a kingdom that is open and welcoming to anyone with no strings attached, as long as they humble themselves and submit to Him on His terms. </w:t>
      </w:r>
      <w:r w:rsidR="000B3E05">
        <w:rPr>
          <w:rFonts w:ascii="Calibri" w:eastAsia="Times New Roman" w:hAnsi="Calibri" w:cs="Calibri"/>
          <w:color w:val="000000"/>
          <w:sz w:val="32"/>
          <w:szCs w:val="28"/>
        </w:rPr>
        <w:t xml:space="preserve"> </w:t>
      </w:r>
      <w:r w:rsidR="002D3094" w:rsidRPr="00E86C7F">
        <w:rPr>
          <w:rFonts w:ascii="Calibri" w:eastAsia="Times New Roman" w:hAnsi="Calibri" w:cs="Calibri"/>
          <w:color w:val="000000"/>
          <w:sz w:val="32"/>
          <w:szCs w:val="28"/>
        </w:rPr>
        <w:t>And t</w:t>
      </w:r>
      <w:r w:rsidRPr="00E86C7F">
        <w:rPr>
          <w:rFonts w:ascii="Calibri" w:eastAsia="Times New Roman" w:hAnsi="Calibri" w:cs="Calibri"/>
          <w:color w:val="000000"/>
          <w:sz w:val="32"/>
          <w:szCs w:val="28"/>
        </w:rPr>
        <w:t xml:space="preserve">hat offer still stands. </w:t>
      </w:r>
    </w:p>
    <w:p w:rsidR="002D3094" w:rsidRPr="00E86C7F" w:rsidRDefault="002D3094" w:rsidP="004C1CEF">
      <w:pPr>
        <w:shd w:val="clear" w:color="auto" w:fill="FFFFFF"/>
        <w:spacing w:before="100" w:beforeAutospacing="1" w:after="100" w:afterAutospacing="1" w:line="240" w:lineRule="auto"/>
        <w:rPr>
          <w:rFonts w:ascii="Calibri" w:eastAsia="Times New Roman" w:hAnsi="Calibri" w:cs="Calibri"/>
          <w:color w:val="000000"/>
          <w:sz w:val="32"/>
          <w:szCs w:val="28"/>
        </w:rPr>
      </w:pPr>
      <w:r w:rsidRPr="00E86C7F">
        <w:rPr>
          <w:rFonts w:ascii="Calibri" w:eastAsia="Times New Roman" w:hAnsi="Calibri" w:cs="Calibri"/>
          <w:color w:val="000000"/>
          <w:sz w:val="32"/>
          <w:szCs w:val="28"/>
        </w:rPr>
        <w:t xml:space="preserve">As thirsty as the man with dropsy was, he was thirstier to come to Jesus. Jesus not only healed his physical thirst, but in His </w:t>
      </w:r>
      <w:r w:rsidR="00FA3088" w:rsidRPr="00E86C7F">
        <w:rPr>
          <w:rFonts w:ascii="Calibri" w:eastAsia="Times New Roman" w:hAnsi="Calibri" w:cs="Calibri"/>
          <w:color w:val="000000"/>
          <w:sz w:val="32"/>
          <w:szCs w:val="28"/>
        </w:rPr>
        <w:t>healing,</w:t>
      </w:r>
      <w:r w:rsidRPr="00E86C7F">
        <w:rPr>
          <w:rFonts w:ascii="Calibri" w:eastAsia="Times New Roman" w:hAnsi="Calibri" w:cs="Calibri"/>
          <w:color w:val="000000"/>
          <w:sz w:val="32"/>
          <w:szCs w:val="28"/>
        </w:rPr>
        <w:t xml:space="preserve"> Jesus demonstrated that only He can heal the sick-sin soul. More than any day of the week, we must remember that Jesus Himself is to be our Sabbath. He invites us to come and to eat and drink from Him and His Spirit. </w:t>
      </w:r>
    </w:p>
    <w:p w:rsidR="00B75BBB" w:rsidRPr="00E86C7F" w:rsidRDefault="00B75BBB" w:rsidP="004C1CEF">
      <w:pPr>
        <w:shd w:val="clear" w:color="auto" w:fill="FFFFFF"/>
        <w:spacing w:before="100" w:beforeAutospacing="1" w:after="100" w:afterAutospacing="1" w:line="240" w:lineRule="auto"/>
        <w:rPr>
          <w:rFonts w:ascii="Calibri" w:eastAsia="Times New Roman" w:hAnsi="Calibri" w:cs="Calibri"/>
          <w:color w:val="000000"/>
          <w:sz w:val="32"/>
          <w:szCs w:val="28"/>
        </w:rPr>
      </w:pPr>
      <w:r w:rsidRPr="00E86C7F">
        <w:rPr>
          <w:rFonts w:ascii="Calibri" w:eastAsia="Times New Roman" w:hAnsi="Calibri" w:cs="Calibri"/>
          <w:color w:val="000000"/>
          <w:sz w:val="32"/>
          <w:szCs w:val="28"/>
        </w:rPr>
        <w:t xml:space="preserve">And this is the message that we as God’s people are called to live out and to proclaim. The invitation is for all, no matter their social status or background or challenges. We all need Him and He will welcome all who respond with gratitude. </w:t>
      </w:r>
    </w:p>
    <w:p w:rsidR="00B75BBB" w:rsidRPr="009375B3" w:rsidRDefault="00B75BBB" w:rsidP="004C1CEF">
      <w:pPr>
        <w:shd w:val="clear" w:color="auto" w:fill="FFFFFF"/>
        <w:spacing w:before="100" w:beforeAutospacing="1" w:after="100" w:afterAutospacing="1" w:line="240" w:lineRule="auto"/>
        <w:rPr>
          <w:rFonts w:ascii="Calibri" w:eastAsia="Times New Roman" w:hAnsi="Calibri" w:cs="Calibri"/>
          <w:color w:val="000000"/>
          <w:sz w:val="32"/>
          <w:szCs w:val="28"/>
        </w:rPr>
      </w:pPr>
      <w:r w:rsidRPr="00E86C7F">
        <w:rPr>
          <w:rFonts w:ascii="Calibri" w:eastAsia="Times New Roman" w:hAnsi="Calibri" w:cs="Calibri"/>
          <w:color w:val="000000"/>
          <w:sz w:val="32"/>
          <w:szCs w:val="28"/>
        </w:rPr>
        <w:t xml:space="preserve">May we as God’s church, extend Jesus’ invitation to others as well, for </w:t>
      </w:r>
      <w:r w:rsidR="00CB6B6C" w:rsidRPr="00E86C7F">
        <w:rPr>
          <w:rFonts w:ascii="Calibri" w:eastAsia="Times New Roman" w:hAnsi="Calibri" w:cs="Calibri"/>
          <w:color w:val="000000"/>
          <w:sz w:val="32"/>
          <w:szCs w:val="28"/>
        </w:rPr>
        <w:t xml:space="preserve">everyone is invited to this dinner. </w:t>
      </w:r>
    </w:p>
    <w:p w:rsidR="00763885" w:rsidRDefault="00763885" w:rsidP="000B3E05">
      <w:pPr>
        <w:spacing w:after="0" w:line="240" w:lineRule="auto"/>
        <w:rPr>
          <w:rFonts w:ascii="Calibri" w:hAnsi="Calibri" w:cs="Calibri"/>
          <w:sz w:val="28"/>
          <w:szCs w:val="28"/>
        </w:rPr>
      </w:pPr>
    </w:p>
    <w:p w:rsidR="00393ED1" w:rsidRPr="00E86C7F" w:rsidRDefault="002D3094" w:rsidP="000B3E05">
      <w:pPr>
        <w:spacing w:after="0" w:line="240" w:lineRule="auto"/>
        <w:rPr>
          <w:rFonts w:ascii="Calibri" w:hAnsi="Calibri" w:cs="Calibri"/>
          <w:sz w:val="28"/>
          <w:szCs w:val="28"/>
        </w:rPr>
      </w:pPr>
      <w:r w:rsidRPr="00E86C7F">
        <w:rPr>
          <w:rFonts w:ascii="Calibri" w:hAnsi="Calibri" w:cs="Calibri"/>
          <w:sz w:val="28"/>
          <w:szCs w:val="28"/>
        </w:rPr>
        <w:t>Source</w:t>
      </w:r>
      <w:r w:rsidR="00E13101" w:rsidRPr="00E86C7F">
        <w:rPr>
          <w:rFonts w:ascii="Calibri" w:hAnsi="Calibri" w:cs="Calibri"/>
          <w:sz w:val="28"/>
          <w:szCs w:val="28"/>
        </w:rPr>
        <w:t>s</w:t>
      </w:r>
      <w:r w:rsidRPr="00E86C7F">
        <w:rPr>
          <w:rFonts w:ascii="Calibri" w:hAnsi="Calibri" w:cs="Calibri"/>
          <w:sz w:val="28"/>
          <w:szCs w:val="28"/>
        </w:rPr>
        <w:t>:</w:t>
      </w:r>
      <w:r w:rsidR="000B3E05">
        <w:rPr>
          <w:rFonts w:ascii="Calibri" w:hAnsi="Calibri" w:cs="Calibri"/>
          <w:sz w:val="28"/>
          <w:szCs w:val="28"/>
        </w:rPr>
        <w:t xml:space="preserve"> </w:t>
      </w:r>
      <w:r w:rsidRPr="00E86C7F">
        <w:rPr>
          <w:rFonts w:ascii="Calibri" w:hAnsi="Calibri" w:cs="Calibri"/>
          <w:sz w:val="28"/>
          <w:szCs w:val="28"/>
        </w:rPr>
        <w:t>BibleGateway.com</w:t>
      </w:r>
      <w:r w:rsidR="000B3E05">
        <w:rPr>
          <w:rFonts w:ascii="Calibri" w:hAnsi="Calibri" w:cs="Calibri"/>
          <w:sz w:val="28"/>
          <w:szCs w:val="28"/>
        </w:rPr>
        <w:t xml:space="preserve">, </w:t>
      </w:r>
      <w:r w:rsidRPr="00E86C7F">
        <w:rPr>
          <w:rFonts w:ascii="Calibri" w:hAnsi="Calibri" w:cs="Calibri"/>
          <w:sz w:val="28"/>
          <w:szCs w:val="28"/>
        </w:rPr>
        <w:t xml:space="preserve">Joel B. Green – The Gospel of Luke Commentary </w:t>
      </w:r>
    </w:p>
    <w:sectPr w:rsidR="00393ED1" w:rsidRPr="00E86C7F" w:rsidSect="00071889">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64DF"/>
    <w:rsid w:val="0003539D"/>
    <w:rsid w:val="00053E16"/>
    <w:rsid w:val="00071889"/>
    <w:rsid w:val="000769DE"/>
    <w:rsid w:val="000B3E05"/>
    <w:rsid w:val="000E2979"/>
    <w:rsid w:val="002D3094"/>
    <w:rsid w:val="00386AF9"/>
    <w:rsid w:val="00393ED1"/>
    <w:rsid w:val="003B21C8"/>
    <w:rsid w:val="004164DF"/>
    <w:rsid w:val="004605B7"/>
    <w:rsid w:val="004C1CEF"/>
    <w:rsid w:val="00504FFA"/>
    <w:rsid w:val="007540F2"/>
    <w:rsid w:val="00763885"/>
    <w:rsid w:val="007D2AF2"/>
    <w:rsid w:val="009375B3"/>
    <w:rsid w:val="00A6654F"/>
    <w:rsid w:val="00B034B7"/>
    <w:rsid w:val="00B75BBB"/>
    <w:rsid w:val="00B935BB"/>
    <w:rsid w:val="00CB6B6C"/>
    <w:rsid w:val="00D34F35"/>
    <w:rsid w:val="00DA2A6B"/>
    <w:rsid w:val="00E13101"/>
    <w:rsid w:val="00E73621"/>
    <w:rsid w:val="00E86C7F"/>
    <w:rsid w:val="00F036D4"/>
    <w:rsid w:val="00FA3088"/>
    <w:rsid w:val="00FB0469"/>
    <w:rsid w:val="00FE1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69"/>
  </w:style>
  <w:style w:type="paragraph" w:styleId="Heading3">
    <w:name w:val="heading 3"/>
    <w:basedOn w:val="Normal"/>
    <w:link w:val="Heading3Char"/>
    <w:uiPriority w:val="9"/>
    <w:qFormat/>
    <w:rsid w:val="004C1C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1CEF"/>
    <w:rPr>
      <w:rFonts w:ascii="Times New Roman" w:eastAsia="Times New Roman" w:hAnsi="Times New Roman" w:cs="Times New Roman"/>
      <w:b/>
      <w:bCs/>
      <w:sz w:val="27"/>
      <w:szCs w:val="27"/>
    </w:rPr>
  </w:style>
  <w:style w:type="paragraph" w:customStyle="1" w:styleId="chapter-2">
    <w:name w:val="chapter-2"/>
    <w:basedOn w:val="Normal"/>
    <w:rsid w:val="004C1C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C1CEF"/>
  </w:style>
  <w:style w:type="character" w:customStyle="1" w:styleId="chapternum">
    <w:name w:val="chapternum"/>
    <w:basedOn w:val="DefaultParagraphFont"/>
    <w:rsid w:val="004C1CEF"/>
  </w:style>
  <w:style w:type="character" w:customStyle="1" w:styleId="woj">
    <w:name w:val="woj"/>
    <w:basedOn w:val="DefaultParagraphFont"/>
    <w:rsid w:val="004C1CEF"/>
  </w:style>
  <w:style w:type="paragraph" w:styleId="NormalWeb">
    <w:name w:val="Normal (Web)"/>
    <w:basedOn w:val="Normal"/>
    <w:uiPriority w:val="99"/>
    <w:semiHidden/>
    <w:unhideWhenUsed/>
    <w:rsid w:val="004C1C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1CEF"/>
    <w:rPr>
      <w:color w:val="0000FF"/>
      <w:u w:val="single"/>
    </w:rPr>
  </w:style>
</w:styles>
</file>

<file path=word/webSettings.xml><?xml version="1.0" encoding="utf-8"?>
<w:webSettings xmlns:r="http://schemas.openxmlformats.org/officeDocument/2006/relationships" xmlns:w="http://schemas.openxmlformats.org/wordprocessingml/2006/main">
  <w:divs>
    <w:div w:id="10356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Luke+14%3A1-24&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4</cp:revision>
  <cp:lastPrinted>2021-03-22T15:26:00Z</cp:lastPrinted>
  <dcterms:created xsi:type="dcterms:W3CDTF">2021-03-22T14:38:00Z</dcterms:created>
  <dcterms:modified xsi:type="dcterms:W3CDTF">2021-03-22T15:27:00Z</dcterms:modified>
</cp:coreProperties>
</file>