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70" w:rsidRPr="00B82F29" w:rsidRDefault="001A373A" w:rsidP="00083F17">
      <w:pPr>
        <w:jc w:val="center"/>
        <w:rPr>
          <w:b/>
          <w:bCs/>
          <w:sz w:val="26"/>
          <w:szCs w:val="26"/>
          <w:u w:val="single"/>
        </w:rPr>
      </w:pPr>
      <w:r w:rsidRPr="00B82F29">
        <w:rPr>
          <w:b/>
          <w:bCs/>
          <w:sz w:val="26"/>
          <w:szCs w:val="26"/>
        </w:rPr>
        <w:t xml:space="preserve">Pastor Tim’s </w:t>
      </w:r>
      <w:r w:rsidR="00DE6070" w:rsidRPr="00B82F29">
        <w:rPr>
          <w:b/>
          <w:bCs/>
          <w:sz w:val="26"/>
          <w:szCs w:val="26"/>
        </w:rPr>
        <w:t xml:space="preserve">Message Notes </w:t>
      </w:r>
      <w:r w:rsidR="00083F17" w:rsidRPr="00B82F29">
        <w:rPr>
          <w:b/>
          <w:bCs/>
          <w:sz w:val="26"/>
          <w:szCs w:val="26"/>
        </w:rPr>
        <w:t xml:space="preserve">from </w:t>
      </w:r>
      <w:r w:rsidR="00DE6070" w:rsidRPr="00B82F29">
        <w:rPr>
          <w:b/>
          <w:bCs/>
          <w:sz w:val="26"/>
          <w:szCs w:val="26"/>
        </w:rPr>
        <w:t>11-6-</w:t>
      </w:r>
      <w:r w:rsidR="00083F17" w:rsidRPr="00B82F29">
        <w:rPr>
          <w:b/>
          <w:bCs/>
          <w:sz w:val="26"/>
          <w:szCs w:val="26"/>
        </w:rPr>
        <w:t>20</w:t>
      </w:r>
      <w:r w:rsidR="00DE6070" w:rsidRPr="00B82F29">
        <w:rPr>
          <w:b/>
          <w:bCs/>
          <w:sz w:val="26"/>
          <w:szCs w:val="26"/>
        </w:rPr>
        <w:t>22</w:t>
      </w:r>
      <w:r w:rsidR="00083F17" w:rsidRPr="00B82F29">
        <w:rPr>
          <w:b/>
          <w:bCs/>
          <w:sz w:val="26"/>
          <w:szCs w:val="26"/>
        </w:rPr>
        <w:br/>
      </w:r>
      <w:r w:rsidR="00DE6070" w:rsidRPr="00B82F29">
        <w:rPr>
          <w:b/>
          <w:bCs/>
          <w:sz w:val="26"/>
          <w:szCs w:val="26"/>
          <w:u w:val="single"/>
        </w:rPr>
        <w:t>Jesus, the I Am</w:t>
      </w:r>
    </w:p>
    <w:p w:rsidR="00DE6070" w:rsidRPr="00B82F29" w:rsidRDefault="00DE6070" w:rsidP="00B82F29">
      <w:pPr>
        <w:spacing w:after="120"/>
        <w:rPr>
          <w:sz w:val="27"/>
          <w:szCs w:val="27"/>
        </w:rPr>
      </w:pPr>
      <w:r w:rsidRPr="00B82F29">
        <w:rPr>
          <w:sz w:val="27"/>
          <w:szCs w:val="27"/>
        </w:rPr>
        <w:t xml:space="preserve">One of the biggest and most humbling </w:t>
      </w:r>
      <w:r w:rsidR="008C1774" w:rsidRPr="00B82F29">
        <w:rPr>
          <w:sz w:val="27"/>
          <w:szCs w:val="27"/>
        </w:rPr>
        <w:t>privileges</w:t>
      </w:r>
      <w:r w:rsidRPr="00B82F29">
        <w:rPr>
          <w:sz w:val="27"/>
          <w:szCs w:val="27"/>
        </w:rPr>
        <w:t xml:space="preserve"> </w:t>
      </w:r>
      <w:r w:rsidR="00F50245" w:rsidRPr="00B82F29">
        <w:rPr>
          <w:sz w:val="27"/>
          <w:szCs w:val="27"/>
        </w:rPr>
        <w:t xml:space="preserve">that many of us have in life is naming </w:t>
      </w:r>
      <w:r w:rsidRPr="00B82F29">
        <w:rPr>
          <w:sz w:val="27"/>
          <w:szCs w:val="27"/>
        </w:rPr>
        <w:t>a child, or a pet</w:t>
      </w:r>
      <w:r w:rsidR="00F50245" w:rsidRPr="00B82F29">
        <w:rPr>
          <w:sz w:val="27"/>
          <w:szCs w:val="27"/>
        </w:rPr>
        <w:t xml:space="preserve"> </w:t>
      </w:r>
      <w:r w:rsidRPr="00B82F29">
        <w:rPr>
          <w:sz w:val="27"/>
          <w:szCs w:val="27"/>
        </w:rPr>
        <w:t xml:space="preserve">for that matter. </w:t>
      </w:r>
    </w:p>
    <w:p w:rsidR="008C1774" w:rsidRPr="00B82F29" w:rsidRDefault="008C1774" w:rsidP="00B82F29">
      <w:pPr>
        <w:spacing w:after="120"/>
        <w:rPr>
          <w:sz w:val="27"/>
          <w:szCs w:val="27"/>
        </w:rPr>
      </w:pPr>
      <w:r w:rsidRPr="00B82F29">
        <w:rPr>
          <w:sz w:val="27"/>
          <w:szCs w:val="27"/>
        </w:rPr>
        <w:t>Names matter. They reveal things about the namer and they</w:t>
      </w:r>
      <w:r w:rsidR="003D680E" w:rsidRPr="00B82F29">
        <w:rPr>
          <w:sz w:val="27"/>
          <w:szCs w:val="27"/>
        </w:rPr>
        <w:t xml:space="preserve"> also</w:t>
      </w:r>
      <w:r w:rsidRPr="00B82F29">
        <w:rPr>
          <w:sz w:val="27"/>
          <w:szCs w:val="27"/>
        </w:rPr>
        <w:t xml:space="preserve"> help</w:t>
      </w:r>
      <w:r w:rsidR="003D680E" w:rsidRPr="00B82F29">
        <w:rPr>
          <w:sz w:val="27"/>
          <w:szCs w:val="27"/>
        </w:rPr>
        <w:t xml:space="preserve"> to share or</w:t>
      </w:r>
      <w:r w:rsidRPr="00B82F29">
        <w:rPr>
          <w:sz w:val="27"/>
          <w:szCs w:val="27"/>
        </w:rPr>
        <w:t xml:space="preserve"> form the identity of the named. </w:t>
      </w:r>
    </w:p>
    <w:p w:rsidR="00DE6070" w:rsidRPr="00B82F29" w:rsidRDefault="00DE6070" w:rsidP="00B82F29">
      <w:pPr>
        <w:spacing w:after="120"/>
        <w:rPr>
          <w:sz w:val="27"/>
          <w:szCs w:val="27"/>
        </w:rPr>
      </w:pPr>
      <w:r w:rsidRPr="00B82F29">
        <w:rPr>
          <w:sz w:val="27"/>
          <w:szCs w:val="27"/>
        </w:rPr>
        <w:t xml:space="preserve">I remember Kara and I had </w:t>
      </w:r>
      <w:r w:rsidR="003D680E" w:rsidRPr="00B82F29">
        <w:rPr>
          <w:sz w:val="27"/>
          <w:szCs w:val="27"/>
        </w:rPr>
        <w:t xml:space="preserve">a </w:t>
      </w:r>
      <w:r w:rsidRPr="00B82F29">
        <w:rPr>
          <w:sz w:val="27"/>
          <w:szCs w:val="27"/>
        </w:rPr>
        <w:t>book</w:t>
      </w:r>
      <w:r w:rsidR="003D680E" w:rsidRPr="00B82F29">
        <w:rPr>
          <w:sz w:val="27"/>
          <w:szCs w:val="27"/>
        </w:rPr>
        <w:t xml:space="preserve"> of baby</w:t>
      </w:r>
      <w:r w:rsidRPr="00B82F29">
        <w:rPr>
          <w:sz w:val="27"/>
          <w:szCs w:val="27"/>
        </w:rPr>
        <w:t xml:space="preserve"> names</w:t>
      </w:r>
      <w:r w:rsidR="003D680E" w:rsidRPr="00B82F29">
        <w:rPr>
          <w:sz w:val="27"/>
          <w:szCs w:val="27"/>
        </w:rPr>
        <w:t xml:space="preserve"> back in the day </w:t>
      </w:r>
      <w:r w:rsidRPr="00B82F29">
        <w:rPr>
          <w:sz w:val="27"/>
          <w:szCs w:val="27"/>
        </w:rPr>
        <w:t>and</w:t>
      </w:r>
      <w:r w:rsidR="003D680E" w:rsidRPr="00B82F29">
        <w:rPr>
          <w:sz w:val="27"/>
          <w:szCs w:val="27"/>
        </w:rPr>
        <w:t xml:space="preserve"> we</w:t>
      </w:r>
      <w:r w:rsidRPr="00B82F29">
        <w:rPr>
          <w:sz w:val="27"/>
          <w:szCs w:val="27"/>
        </w:rPr>
        <w:t xml:space="preserve"> really took some time to discuss various names for each of our daughters. We consistently seemed to have more trouble picking boy’s names,</w:t>
      </w:r>
      <w:r w:rsidR="003D680E" w:rsidRPr="00B82F29">
        <w:rPr>
          <w:sz w:val="27"/>
          <w:szCs w:val="27"/>
        </w:rPr>
        <w:t xml:space="preserve"> for whatever reason. S</w:t>
      </w:r>
      <w:r w:rsidR="008C1774" w:rsidRPr="00B82F29">
        <w:rPr>
          <w:sz w:val="27"/>
          <w:szCs w:val="27"/>
        </w:rPr>
        <w:t>o</w:t>
      </w:r>
      <w:r w:rsidRPr="00B82F29">
        <w:rPr>
          <w:sz w:val="27"/>
          <w:szCs w:val="27"/>
        </w:rPr>
        <w:t xml:space="preserve"> perhaps</w:t>
      </w:r>
      <w:r w:rsidR="008C1774" w:rsidRPr="00B82F29">
        <w:rPr>
          <w:sz w:val="27"/>
          <w:szCs w:val="27"/>
        </w:rPr>
        <w:t xml:space="preserve"> it was </w:t>
      </w:r>
      <w:r w:rsidRPr="00B82F29">
        <w:rPr>
          <w:sz w:val="27"/>
          <w:szCs w:val="27"/>
        </w:rPr>
        <w:t>God’s</w:t>
      </w:r>
      <w:r w:rsidR="003D680E" w:rsidRPr="00B82F29">
        <w:rPr>
          <w:sz w:val="27"/>
          <w:szCs w:val="27"/>
        </w:rPr>
        <w:t xml:space="preserve"> grace and</w:t>
      </w:r>
      <w:r w:rsidRPr="00B82F29">
        <w:rPr>
          <w:sz w:val="27"/>
          <w:szCs w:val="27"/>
        </w:rPr>
        <w:t xml:space="preserve"> providence</w:t>
      </w:r>
      <w:r w:rsidR="008C1774" w:rsidRPr="00B82F29">
        <w:rPr>
          <w:sz w:val="27"/>
          <w:szCs w:val="27"/>
        </w:rPr>
        <w:t xml:space="preserve"> </w:t>
      </w:r>
      <w:r w:rsidR="003D680E" w:rsidRPr="00B82F29">
        <w:rPr>
          <w:sz w:val="27"/>
          <w:szCs w:val="27"/>
        </w:rPr>
        <w:t>that we were blessed with only daughters from the Lord</w:t>
      </w:r>
      <w:r w:rsidR="008C1774" w:rsidRPr="00B82F29">
        <w:rPr>
          <w:sz w:val="27"/>
          <w:szCs w:val="27"/>
        </w:rPr>
        <w:t xml:space="preserve">. </w:t>
      </w:r>
      <w:r w:rsidRPr="00B82F29">
        <w:rPr>
          <w:sz w:val="27"/>
          <w:szCs w:val="27"/>
        </w:rPr>
        <w:t>And what a bless</w:t>
      </w:r>
      <w:r w:rsidR="00364023" w:rsidRPr="00B82F29">
        <w:rPr>
          <w:sz w:val="27"/>
          <w:szCs w:val="27"/>
        </w:rPr>
        <w:t>ing</w:t>
      </w:r>
      <w:r w:rsidRPr="00B82F29">
        <w:rPr>
          <w:sz w:val="27"/>
          <w:szCs w:val="27"/>
        </w:rPr>
        <w:t xml:space="preserve"> each of them are. I thank God for each of you. Leah. Anna. Kayla. Mya. You are precious and a blessing from God. </w:t>
      </w:r>
    </w:p>
    <w:p w:rsidR="0026129A" w:rsidRPr="00B82F29" w:rsidRDefault="008C1774" w:rsidP="00B82F29">
      <w:pPr>
        <w:spacing w:after="120"/>
        <w:rPr>
          <w:sz w:val="27"/>
          <w:szCs w:val="27"/>
        </w:rPr>
      </w:pPr>
      <w:r w:rsidRPr="00B82F29">
        <w:rPr>
          <w:sz w:val="27"/>
          <w:szCs w:val="27"/>
        </w:rPr>
        <w:t>But</w:t>
      </w:r>
      <w:r w:rsidR="003D680E" w:rsidRPr="00B82F29">
        <w:rPr>
          <w:sz w:val="27"/>
          <w:szCs w:val="27"/>
        </w:rPr>
        <w:t xml:space="preserve"> again,</w:t>
      </w:r>
      <w:r w:rsidRPr="00B82F29">
        <w:rPr>
          <w:sz w:val="27"/>
          <w:szCs w:val="27"/>
        </w:rPr>
        <w:t xml:space="preserve"> n</w:t>
      </w:r>
      <w:r w:rsidR="00DE6070" w:rsidRPr="00B82F29">
        <w:rPr>
          <w:sz w:val="27"/>
          <w:szCs w:val="27"/>
        </w:rPr>
        <w:t xml:space="preserve">ames have meaning. Names carry significance. </w:t>
      </w:r>
      <w:r w:rsidR="00660121" w:rsidRPr="00B82F29">
        <w:rPr>
          <w:sz w:val="27"/>
          <w:szCs w:val="27"/>
        </w:rPr>
        <w:t>Our names can become part of our identity.</w:t>
      </w:r>
    </w:p>
    <w:p w:rsidR="0026129A" w:rsidRPr="00B82F29" w:rsidRDefault="0026129A" w:rsidP="00B82F29">
      <w:pPr>
        <w:spacing w:after="120"/>
        <w:rPr>
          <w:sz w:val="27"/>
          <w:szCs w:val="27"/>
        </w:rPr>
      </w:pPr>
      <w:r w:rsidRPr="00B82F29">
        <w:rPr>
          <w:sz w:val="27"/>
          <w:szCs w:val="27"/>
        </w:rPr>
        <w:t>I remember when I was a child I w</w:t>
      </w:r>
      <w:r w:rsidR="00364023" w:rsidRPr="00B82F29">
        <w:rPr>
          <w:sz w:val="27"/>
          <w:szCs w:val="27"/>
        </w:rPr>
        <w:t>ent</w:t>
      </w:r>
      <w:r w:rsidRPr="00B82F29">
        <w:rPr>
          <w:sz w:val="27"/>
          <w:szCs w:val="27"/>
        </w:rPr>
        <w:t xml:space="preserve"> to a church service with one of my Grandmothers and they were talking about someone’s name getting changed in the Bible. I do not remember if it was Abrham to Abraham or how Saul became more known as Paul or what, but I remember that my Grandmother said after service that “I hope my name doesn’t get changed. I like my name.” </w:t>
      </w:r>
    </w:p>
    <w:p w:rsidR="00660121" w:rsidRPr="00B82F29" w:rsidRDefault="0026129A" w:rsidP="00B82F29">
      <w:pPr>
        <w:spacing w:after="120"/>
        <w:rPr>
          <w:sz w:val="27"/>
          <w:szCs w:val="27"/>
        </w:rPr>
      </w:pPr>
      <w:r w:rsidRPr="00B82F29">
        <w:rPr>
          <w:sz w:val="27"/>
          <w:szCs w:val="27"/>
        </w:rPr>
        <w:t xml:space="preserve">So names matter. </w:t>
      </w:r>
      <w:r w:rsidR="003D680E" w:rsidRPr="00B82F29">
        <w:rPr>
          <w:b/>
          <w:bCs/>
          <w:sz w:val="27"/>
          <w:szCs w:val="27"/>
          <w:u w:val="single"/>
        </w:rPr>
        <w:t xml:space="preserve">And </w:t>
      </w:r>
      <w:r w:rsidR="003B7018" w:rsidRPr="00B82F29">
        <w:rPr>
          <w:b/>
          <w:bCs/>
          <w:sz w:val="27"/>
          <w:szCs w:val="27"/>
          <w:u w:val="single"/>
        </w:rPr>
        <w:t>of course,</w:t>
      </w:r>
      <w:r w:rsidR="003D680E" w:rsidRPr="00B82F29">
        <w:rPr>
          <w:b/>
          <w:bCs/>
          <w:sz w:val="27"/>
          <w:szCs w:val="27"/>
          <w:u w:val="single"/>
        </w:rPr>
        <w:t xml:space="preserve"> the most important name we share together – the Name of Christian, which means little Christlike one.</w:t>
      </w:r>
      <w:r w:rsidR="003D680E" w:rsidRPr="00B82F29">
        <w:rPr>
          <w:b/>
          <w:bCs/>
          <w:sz w:val="27"/>
          <w:szCs w:val="27"/>
        </w:rPr>
        <w:t xml:space="preserve"> </w:t>
      </w:r>
    </w:p>
    <w:p w:rsidR="00DE6070" w:rsidRPr="00B82F29" w:rsidRDefault="00DE6070" w:rsidP="00B82F29">
      <w:pPr>
        <w:spacing w:after="120"/>
        <w:rPr>
          <w:sz w:val="27"/>
          <w:szCs w:val="27"/>
        </w:rPr>
      </w:pPr>
      <w:r w:rsidRPr="00B82F29">
        <w:rPr>
          <w:b/>
          <w:bCs/>
          <w:sz w:val="27"/>
          <w:szCs w:val="27"/>
        </w:rPr>
        <w:t>And this</w:t>
      </w:r>
      <w:r w:rsidR="003D680E" w:rsidRPr="00B82F29">
        <w:rPr>
          <w:b/>
          <w:bCs/>
          <w:sz w:val="27"/>
          <w:szCs w:val="27"/>
        </w:rPr>
        <w:t xml:space="preserve"> importance on names</w:t>
      </w:r>
      <w:r w:rsidRPr="00B82F29">
        <w:rPr>
          <w:b/>
          <w:bCs/>
          <w:sz w:val="27"/>
          <w:szCs w:val="27"/>
        </w:rPr>
        <w:t xml:space="preserve"> is not only true for</w:t>
      </w:r>
      <w:r w:rsidR="008C1774" w:rsidRPr="00B82F29">
        <w:rPr>
          <w:b/>
          <w:bCs/>
          <w:sz w:val="27"/>
          <w:szCs w:val="27"/>
        </w:rPr>
        <w:t xml:space="preserve"> us as </w:t>
      </w:r>
      <w:r w:rsidRPr="00B82F29">
        <w:rPr>
          <w:b/>
          <w:bCs/>
          <w:sz w:val="27"/>
          <w:szCs w:val="27"/>
        </w:rPr>
        <w:t>people</w:t>
      </w:r>
      <w:r w:rsidR="008C1774" w:rsidRPr="00B82F29">
        <w:rPr>
          <w:b/>
          <w:bCs/>
          <w:sz w:val="27"/>
          <w:szCs w:val="27"/>
        </w:rPr>
        <w:t xml:space="preserve">, but also </w:t>
      </w:r>
      <w:r w:rsidR="003D680E" w:rsidRPr="00B82F29">
        <w:rPr>
          <w:b/>
          <w:bCs/>
          <w:sz w:val="27"/>
          <w:szCs w:val="27"/>
        </w:rPr>
        <w:t xml:space="preserve">for </w:t>
      </w:r>
      <w:r w:rsidR="008C1774" w:rsidRPr="00B82F29">
        <w:rPr>
          <w:b/>
          <w:bCs/>
          <w:sz w:val="27"/>
          <w:szCs w:val="27"/>
        </w:rPr>
        <w:t>God as well.</w:t>
      </w:r>
      <w:r w:rsidR="008C1774" w:rsidRPr="00B82F29">
        <w:rPr>
          <w:sz w:val="27"/>
          <w:szCs w:val="27"/>
        </w:rPr>
        <w:t xml:space="preserve"> In the Scriptures God has many names. Each of the names reveals something about who God is. Father; God of Abraham, Isaac, and Jacob; Adonai (My Lord); El Shaddai</w:t>
      </w:r>
      <w:r w:rsidR="00F50245" w:rsidRPr="00B82F29">
        <w:rPr>
          <w:sz w:val="27"/>
          <w:szCs w:val="27"/>
        </w:rPr>
        <w:t xml:space="preserve"> (God Almighty)</w:t>
      </w:r>
      <w:r w:rsidR="008C1774" w:rsidRPr="00B82F29">
        <w:rPr>
          <w:sz w:val="27"/>
          <w:szCs w:val="27"/>
        </w:rPr>
        <w:t xml:space="preserve"> </w:t>
      </w:r>
      <w:r w:rsidR="00F50245" w:rsidRPr="00B82F29">
        <w:rPr>
          <w:sz w:val="27"/>
          <w:szCs w:val="27"/>
        </w:rPr>
        <w:t xml:space="preserve">Lahai Roi </w:t>
      </w:r>
      <w:r w:rsidR="008C1774" w:rsidRPr="00B82F29">
        <w:rPr>
          <w:sz w:val="27"/>
          <w:szCs w:val="27"/>
        </w:rPr>
        <w:t>(The God who see</w:t>
      </w:r>
      <w:r w:rsidR="00364023" w:rsidRPr="00B82F29">
        <w:rPr>
          <w:sz w:val="27"/>
          <w:szCs w:val="27"/>
        </w:rPr>
        <w:t>s</w:t>
      </w:r>
      <w:r w:rsidR="008C1774" w:rsidRPr="00B82F29">
        <w:rPr>
          <w:sz w:val="27"/>
          <w:szCs w:val="27"/>
        </w:rPr>
        <w:t xml:space="preserve"> me); </w:t>
      </w:r>
      <w:r w:rsidR="003D680E" w:rsidRPr="00B82F29">
        <w:rPr>
          <w:sz w:val="27"/>
          <w:szCs w:val="27"/>
        </w:rPr>
        <w:t>Jehovah</w:t>
      </w:r>
      <w:r w:rsidR="008C1774" w:rsidRPr="00B82F29">
        <w:rPr>
          <w:sz w:val="27"/>
          <w:szCs w:val="27"/>
        </w:rPr>
        <w:t xml:space="preserve"> Jireh (God my provider); and we would go on and on and on. </w:t>
      </w:r>
      <w:r w:rsidRPr="00B82F29">
        <w:rPr>
          <w:sz w:val="27"/>
          <w:szCs w:val="27"/>
        </w:rPr>
        <w:t xml:space="preserve"> </w:t>
      </w:r>
      <w:r w:rsidR="00F50245" w:rsidRPr="00B82F29">
        <w:rPr>
          <w:sz w:val="27"/>
          <w:szCs w:val="27"/>
        </w:rPr>
        <w:t>It’s kind of like a beautiful diamond. However you turn it, you see more beauty in that diamond. And the different names of God reveal different aspect</w:t>
      </w:r>
      <w:r w:rsidR="00364023" w:rsidRPr="00B82F29">
        <w:rPr>
          <w:sz w:val="27"/>
          <w:szCs w:val="27"/>
        </w:rPr>
        <w:t>s</w:t>
      </w:r>
      <w:r w:rsidR="00F50245" w:rsidRPr="00B82F29">
        <w:rPr>
          <w:sz w:val="27"/>
          <w:szCs w:val="27"/>
        </w:rPr>
        <w:t xml:space="preserve"> of His beauty and goodness and grace and love. </w:t>
      </w:r>
    </w:p>
    <w:p w:rsidR="00DE6070" w:rsidRPr="00B82F29" w:rsidRDefault="008C1774" w:rsidP="00B82F29">
      <w:pPr>
        <w:spacing w:after="120"/>
        <w:rPr>
          <w:sz w:val="27"/>
          <w:szCs w:val="27"/>
        </w:rPr>
      </w:pPr>
      <w:r w:rsidRPr="00B82F29">
        <w:rPr>
          <w:bCs/>
          <w:sz w:val="27"/>
          <w:szCs w:val="27"/>
        </w:rPr>
        <w:t>But b</w:t>
      </w:r>
      <w:r w:rsidR="00DE6070" w:rsidRPr="00B82F29">
        <w:rPr>
          <w:bCs/>
          <w:sz w:val="27"/>
          <w:szCs w:val="27"/>
        </w:rPr>
        <w:t>ack in the Book of Exodus</w:t>
      </w:r>
      <w:r w:rsidR="004F033E" w:rsidRPr="00B82F29">
        <w:rPr>
          <w:bCs/>
          <w:sz w:val="27"/>
          <w:szCs w:val="27"/>
        </w:rPr>
        <w:t xml:space="preserve"> th</w:t>
      </w:r>
      <w:r w:rsidR="003D680E" w:rsidRPr="00B82F29">
        <w:rPr>
          <w:bCs/>
          <w:sz w:val="27"/>
          <w:szCs w:val="27"/>
        </w:rPr>
        <w:t>ere</w:t>
      </w:r>
      <w:r w:rsidR="004F033E" w:rsidRPr="00B82F29">
        <w:rPr>
          <w:bCs/>
          <w:sz w:val="27"/>
          <w:szCs w:val="27"/>
        </w:rPr>
        <w:t xml:space="preserve"> is a very famous encounter that takes place in chapter 3 between Moses and God.</w:t>
      </w:r>
      <w:r w:rsidR="004F033E" w:rsidRPr="00B82F29">
        <w:rPr>
          <w:sz w:val="27"/>
          <w:szCs w:val="27"/>
        </w:rPr>
        <w:t xml:space="preserve"> </w:t>
      </w:r>
      <w:r w:rsidR="00660121" w:rsidRPr="00B82F29">
        <w:rPr>
          <w:sz w:val="27"/>
          <w:szCs w:val="27"/>
        </w:rPr>
        <w:t xml:space="preserve">This is when Moses meets God for the first time. </w:t>
      </w:r>
      <w:r w:rsidRPr="00B82F29">
        <w:rPr>
          <w:sz w:val="27"/>
          <w:szCs w:val="27"/>
        </w:rPr>
        <w:t>Do you r</w:t>
      </w:r>
      <w:r w:rsidR="00660121" w:rsidRPr="00B82F29">
        <w:rPr>
          <w:sz w:val="27"/>
          <w:szCs w:val="27"/>
        </w:rPr>
        <w:t>emember the story</w:t>
      </w:r>
      <w:r w:rsidRPr="00B82F29">
        <w:rPr>
          <w:sz w:val="27"/>
          <w:szCs w:val="27"/>
        </w:rPr>
        <w:t>?</w:t>
      </w:r>
      <w:r w:rsidR="00660121" w:rsidRPr="00B82F29">
        <w:rPr>
          <w:sz w:val="27"/>
          <w:szCs w:val="27"/>
        </w:rPr>
        <w:t xml:space="preserve"> There was this burning bu</w:t>
      </w:r>
      <w:r w:rsidR="00364023" w:rsidRPr="00B82F29">
        <w:rPr>
          <w:sz w:val="27"/>
          <w:szCs w:val="27"/>
        </w:rPr>
        <w:t>sh</w:t>
      </w:r>
      <w:r w:rsidR="00660121" w:rsidRPr="00B82F29">
        <w:rPr>
          <w:sz w:val="27"/>
          <w:szCs w:val="27"/>
        </w:rPr>
        <w:t xml:space="preserve"> that miraculously does not get consumed by the flames</w:t>
      </w:r>
      <w:r w:rsidRPr="00B82F29">
        <w:rPr>
          <w:sz w:val="27"/>
          <w:szCs w:val="27"/>
        </w:rPr>
        <w:t xml:space="preserve">. </w:t>
      </w:r>
    </w:p>
    <w:p w:rsidR="008C1774" w:rsidRPr="00B82F29" w:rsidRDefault="008C1774" w:rsidP="00B82F29">
      <w:pPr>
        <w:spacing w:after="120"/>
        <w:rPr>
          <w:sz w:val="27"/>
          <w:szCs w:val="27"/>
        </w:rPr>
      </w:pPr>
      <w:r w:rsidRPr="00B82F29">
        <w:rPr>
          <w:sz w:val="27"/>
          <w:szCs w:val="27"/>
        </w:rPr>
        <w:t>And Moses approaches the bush and out of this bush the Lord reveals Himself to Him</w:t>
      </w:r>
      <w:r w:rsidR="003D680E" w:rsidRPr="00B82F29">
        <w:rPr>
          <w:sz w:val="27"/>
          <w:szCs w:val="27"/>
        </w:rPr>
        <w:t xml:space="preserve">. And during this amazing encounter, </w:t>
      </w:r>
      <w:r w:rsidRPr="00B82F29">
        <w:rPr>
          <w:sz w:val="27"/>
          <w:szCs w:val="27"/>
        </w:rPr>
        <w:t>God gives Moses a mission</w:t>
      </w:r>
      <w:r w:rsidR="003D680E" w:rsidRPr="00B82F29">
        <w:rPr>
          <w:sz w:val="27"/>
          <w:szCs w:val="27"/>
        </w:rPr>
        <w:t xml:space="preserve"> - to</w:t>
      </w:r>
      <w:r w:rsidRPr="00B82F29">
        <w:rPr>
          <w:sz w:val="27"/>
          <w:szCs w:val="27"/>
        </w:rPr>
        <w:t xml:space="preserve"> Go to Egypt and tell Pharaoh to let m</w:t>
      </w:r>
      <w:r w:rsidR="00364023" w:rsidRPr="00B82F29">
        <w:rPr>
          <w:sz w:val="27"/>
          <w:szCs w:val="27"/>
        </w:rPr>
        <w:t>y</w:t>
      </w:r>
      <w:r w:rsidRPr="00B82F29">
        <w:rPr>
          <w:sz w:val="27"/>
          <w:szCs w:val="27"/>
        </w:rPr>
        <w:t xml:space="preserve"> people go. </w:t>
      </w:r>
    </w:p>
    <w:p w:rsidR="008C1774" w:rsidRPr="00B82F29" w:rsidRDefault="008C1774" w:rsidP="00B82F29">
      <w:pPr>
        <w:spacing w:after="120"/>
        <w:rPr>
          <w:bCs/>
          <w:sz w:val="27"/>
          <w:szCs w:val="27"/>
        </w:rPr>
      </w:pPr>
      <w:r w:rsidRPr="00B82F29">
        <w:rPr>
          <w:sz w:val="27"/>
          <w:szCs w:val="27"/>
        </w:rPr>
        <w:t xml:space="preserve">But in the midst of this amazing conversation between God and Moses, Moses asks God </w:t>
      </w:r>
      <w:r w:rsidR="009E35FF" w:rsidRPr="00B82F29">
        <w:rPr>
          <w:bCs/>
          <w:sz w:val="27"/>
          <w:szCs w:val="27"/>
        </w:rPr>
        <w:t>“Suppose I go to the Israelites and say to the, ‘The God of your fathers has set me to you,’ and they ask me, ‘What is his name?’ Then what shall I tell them?”</w:t>
      </w:r>
    </w:p>
    <w:p w:rsidR="009E35FF" w:rsidRPr="00B82F29" w:rsidRDefault="009E35FF" w:rsidP="00B82F29">
      <w:pPr>
        <w:spacing w:after="120"/>
        <w:rPr>
          <w:sz w:val="27"/>
          <w:szCs w:val="27"/>
        </w:rPr>
      </w:pPr>
      <w:r w:rsidRPr="00B82F29">
        <w:rPr>
          <w:sz w:val="27"/>
          <w:szCs w:val="27"/>
        </w:rPr>
        <w:t>God then says to Moses, “</w:t>
      </w:r>
      <w:r w:rsidRPr="00B82F29">
        <w:rPr>
          <w:bCs/>
          <w:sz w:val="27"/>
          <w:szCs w:val="27"/>
        </w:rPr>
        <w:t>I AM WHO I AM</w:t>
      </w:r>
      <w:r w:rsidRPr="00B82F29">
        <w:rPr>
          <w:sz w:val="27"/>
          <w:szCs w:val="27"/>
        </w:rPr>
        <w:t>. This is what you are to say to the Israelites: ‘</w:t>
      </w:r>
      <w:r w:rsidRPr="00B82F29">
        <w:rPr>
          <w:bCs/>
          <w:sz w:val="27"/>
          <w:szCs w:val="27"/>
        </w:rPr>
        <w:t>I Am has sent me to you.’”</w:t>
      </w:r>
    </w:p>
    <w:p w:rsidR="009E35FF" w:rsidRPr="00B82F29" w:rsidRDefault="009E35FF" w:rsidP="00B82F29">
      <w:pPr>
        <w:spacing w:after="120"/>
        <w:rPr>
          <w:bCs/>
          <w:sz w:val="27"/>
          <w:szCs w:val="27"/>
        </w:rPr>
      </w:pPr>
      <w:r w:rsidRPr="00B82F29">
        <w:rPr>
          <w:sz w:val="27"/>
          <w:szCs w:val="27"/>
        </w:rPr>
        <w:lastRenderedPageBreak/>
        <w:t xml:space="preserve">And God also says to Moses, </w:t>
      </w:r>
      <w:r w:rsidRPr="00B82F29">
        <w:rPr>
          <w:bCs/>
          <w:sz w:val="27"/>
          <w:szCs w:val="27"/>
        </w:rPr>
        <w:t>“</w:t>
      </w:r>
      <w:r w:rsidRPr="00B82F29">
        <w:rPr>
          <w:bCs/>
          <w:sz w:val="27"/>
          <w:szCs w:val="27"/>
          <w:u w:val="single"/>
        </w:rPr>
        <w:t>Say to the Israelites, ‘The LORD, the God of your fathers – the God of Abraham, the God of Isaac and the God of Jacob – has sent me to you.</w:t>
      </w:r>
      <w:r w:rsidRPr="00B82F29">
        <w:rPr>
          <w:bCs/>
          <w:sz w:val="27"/>
          <w:szCs w:val="27"/>
        </w:rPr>
        <w:t>’</w:t>
      </w:r>
    </w:p>
    <w:p w:rsidR="00DE6DC7" w:rsidRPr="00B82F29" w:rsidRDefault="00DE6DC7" w:rsidP="00B82F29">
      <w:pPr>
        <w:spacing w:after="120"/>
        <w:rPr>
          <w:sz w:val="27"/>
          <w:szCs w:val="27"/>
        </w:rPr>
      </w:pPr>
      <w:r w:rsidRPr="00B82F29">
        <w:rPr>
          <w:sz w:val="27"/>
          <w:szCs w:val="27"/>
        </w:rPr>
        <w:t>Of all the names that God could have chosen to be how He was to be known, God chose “I Am</w:t>
      </w:r>
      <w:r w:rsidR="0026129A" w:rsidRPr="00B82F29">
        <w:rPr>
          <w:sz w:val="27"/>
          <w:szCs w:val="27"/>
        </w:rPr>
        <w:t>.</w:t>
      </w:r>
      <w:r w:rsidRPr="00B82F29">
        <w:rPr>
          <w:sz w:val="27"/>
          <w:szCs w:val="27"/>
        </w:rPr>
        <w:t>”</w:t>
      </w:r>
    </w:p>
    <w:p w:rsidR="00DE6DC7" w:rsidRPr="00B82F29" w:rsidRDefault="00DE6DC7" w:rsidP="00B82F29">
      <w:pPr>
        <w:spacing w:after="120"/>
        <w:rPr>
          <w:sz w:val="27"/>
          <w:szCs w:val="27"/>
        </w:rPr>
      </w:pPr>
      <w:r w:rsidRPr="00B82F29">
        <w:rPr>
          <w:sz w:val="27"/>
          <w:szCs w:val="27"/>
        </w:rPr>
        <w:t>The Name “I Am” – yod, hey, va</w:t>
      </w:r>
      <w:r w:rsidR="00960FA3" w:rsidRPr="00B82F29">
        <w:rPr>
          <w:sz w:val="27"/>
          <w:szCs w:val="27"/>
        </w:rPr>
        <w:t>v</w:t>
      </w:r>
      <w:r w:rsidRPr="00B82F29">
        <w:rPr>
          <w:sz w:val="27"/>
          <w:szCs w:val="27"/>
        </w:rPr>
        <w:t>, h</w:t>
      </w:r>
      <w:r w:rsidR="00960FA3" w:rsidRPr="00B82F29">
        <w:rPr>
          <w:sz w:val="27"/>
          <w:szCs w:val="27"/>
        </w:rPr>
        <w:t>ey</w:t>
      </w:r>
      <w:r w:rsidRPr="00B82F29">
        <w:rPr>
          <w:sz w:val="27"/>
          <w:szCs w:val="27"/>
        </w:rPr>
        <w:t xml:space="preserve"> – 4 letters. This put together became Yahweh. </w:t>
      </w:r>
      <w:r w:rsidR="0026129A" w:rsidRPr="00B82F29">
        <w:rPr>
          <w:sz w:val="27"/>
          <w:szCs w:val="27"/>
        </w:rPr>
        <w:t xml:space="preserve">It wasn’t until I was in seminary that this was explained to me and I was like wow! The name </w:t>
      </w:r>
      <w:r w:rsidR="00D07F88" w:rsidRPr="00B82F29">
        <w:rPr>
          <w:sz w:val="27"/>
          <w:szCs w:val="27"/>
        </w:rPr>
        <w:t xml:space="preserve">The LORD or Yahweh means “I Am.” </w:t>
      </w:r>
    </w:p>
    <w:p w:rsidR="00DE6DC7" w:rsidRPr="00B82F29" w:rsidRDefault="00DE6DC7" w:rsidP="00B82F29">
      <w:pPr>
        <w:spacing w:after="120"/>
        <w:rPr>
          <w:sz w:val="27"/>
          <w:szCs w:val="27"/>
        </w:rPr>
      </w:pPr>
      <w:r w:rsidRPr="00B82F29">
        <w:rPr>
          <w:sz w:val="27"/>
          <w:szCs w:val="27"/>
        </w:rPr>
        <w:t>And</w:t>
      </w:r>
      <w:r w:rsidR="00D07F88" w:rsidRPr="00B82F29">
        <w:rPr>
          <w:sz w:val="27"/>
          <w:szCs w:val="27"/>
        </w:rPr>
        <w:t xml:space="preserve"> interestingly,</w:t>
      </w:r>
      <w:r w:rsidRPr="00B82F29">
        <w:rPr>
          <w:sz w:val="27"/>
          <w:szCs w:val="27"/>
        </w:rPr>
        <w:t xml:space="preserve"> whenever we have the word LORD, all in capital letters, in the Bible, it is the proper name of Yahweh or “I Am” that is being giv</w:t>
      </w:r>
      <w:r w:rsidR="00364023" w:rsidRPr="00B82F29">
        <w:rPr>
          <w:sz w:val="27"/>
          <w:szCs w:val="27"/>
        </w:rPr>
        <w:t>en</w:t>
      </w:r>
      <w:r w:rsidRPr="00B82F29">
        <w:rPr>
          <w:sz w:val="27"/>
          <w:szCs w:val="27"/>
        </w:rPr>
        <w:t xml:space="preserve">. </w:t>
      </w:r>
    </w:p>
    <w:p w:rsidR="009E35FF" w:rsidRPr="00B82F29" w:rsidRDefault="009E35FF" w:rsidP="00B82F29">
      <w:pPr>
        <w:spacing w:after="120"/>
        <w:rPr>
          <w:sz w:val="27"/>
          <w:szCs w:val="27"/>
        </w:rPr>
      </w:pPr>
      <w:r w:rsidRPr="00B82F29">
        <w:rPr>
          <w:sz w:val="27"/>
          <w:szCs w:val="27"/>
        </w:rPr>
        <w:t>God was telling Moses that I want you to know me and to have Israel and Egypt know me as “I AM.”</w:t>
      </w:r>
    </w:p>
    <w:p w:rsidR="009E35FF" w:rsidRPr="00B82F29" w:rsidRDefault="00244A47" w:rsidP="00B82F29">
      <w:pPr>
        <w:spacing w:after="120"/>
        <w:rPr>
          <w:sz w:val="27"/>
          <w:szCs w:val="27"/>
        </w:rPr>
      </w:pPr>
      <w:r w:rsidRPr="00B82F29">
        <w:rPr>
          <w:sz w:val="27"/>
          <w:szCs w:val="27"/>
        </w:rPr>
        <w:t>The living God was making it very clear that</w:t>
      </w:r>
      <w:r w:rsidR="00DE6DC7" w:rsidRPr="00B82F29">
        <w:rPr>
          <w:sz w:val="27"/>
          <w:szCs w:val="27"/>
        </w:rPr>
        <w:t xml:space="preserve"> it was He alone that simply is. He is always existed and He alone is to be worshipped. </w:t>
      </w:r>
      <w:r w:rsidR="00D07F88" w:rsidRPr="00B82F29">
        <w:rPr>
          <w:sz w:val="27"/>
          <w:szCs w:val="27"/>
        </w:rPr>
        <w:t>Certainly,</w:t>
      </w:r>
      <w:r w:rsidR="00DE6DC7" w:rsidRPr="00B82F29">
        <w:rPr>
          <w:sz w:val="27"/>
          <w:szCs w:val="27"/>
        </w:rPr>
        <w:t xml:space="preserve"> </w:t>
      </w:r>
      <w:r w:rsidRPr="00B82F29">
        <w:rPr>
          <w:sz w:val="27"/>
          <w:szCs w:val="27"/>
        </w:rPr>
        <w:t xml:space="preserve">the gods of Egypt </w:t>
      </w:r>
      <w:r w:rsidR="00DE6DC7" w:rsidRPr="00B82F29">
        <w:rPr>
          <w:sz w:val="27"/>
          <w:szCs w:val="27"/>
        </w:rPr>
        <w:t xml:space="preserve">were </w:t>
      </w:r>
      <w:r w:rsidRPr="00B82F29">
        <w:rPr>
          <w:sz w:val="27"/>
          <w:szCs w:val="27"/>
        </w:rPr>
        <w:t xml:space="preserve">not to be worshipped. </w:t>
      </w:r>
      <w:r w:rsidR="00DE6DC7" w:rsidRPr="00B82F29">
        <w:rPr>
          <w:sz w:val="27"/>
          <w:szCs w:val="27"/>
        </w:rPr>
        <w:t xml:space="preserve">Only Yahweh. Only </w:t>
      </w:r>
      <w:r w:rsidR="00364023" w:rsidRPr="00B82F29">
        <w:rPr>
          <w:sz w:val="27"/>
          <w:szCs w:val="27"/>
        </w:rPr>
        <w:t>“</w:t>
      </w:r>
      <w:r w:rsidR="00DE6DC7" w:rsidRPr="00B82F29">
        <w:rPr>
          <w:sz w:val="27"/>
          <w:szCs w:val="27"/>
        </w:rPr>
        <w:t>the I Am.”</w:t>
      </w:r>
      <w:r w:rsidRPr="00B82F29">
        <w:rPr>
          <w:sz w:val="27"/>
          <w:szCs w:val="27"/>
        </w:rPr>
        <w:t xml:space="preserve"> </w:t>
      </w:r>
      <w:r w:rsidR="006C6872" w:rsidRPr="00B82F29">
        <w:rPr>
          <w:sz w:val="27"/>
          <w:szCs w:val="27"/>
        </w:rPr>
        <w:t xml:space="preserve">The God simply is, is to be worshiped. </w:t>
      </w:r>
    </w:p>
    <w:p w:rsidR="00244A47" w:rsidRPr="00B82F29" w:rsidRDefault="00244A47" w:rsidP="00B82F29">
      <w:pPr>
        <w:spacing w:after="120"/>
        <w:rPr>
          <w:sz w:val="27"/>
          <w:szCs w:val="27"/>
        </w:rPr>
      </w:pPr>
      <w:r w:rsidRPr="00B82F29">
        <w:rPr>
          <w:sz w:val="27"/>
          <w:szCs w:val="27"/>
        </w:rPr>
        <w:t xml:space="preserve">Fast forward about 1400 years or so and we come to the time where Jesus comes to earth from heaven. Jesus is in the middle of His ministry. He had fed the 5,000 and had performed many miracles. </w:t>
      </w:r>
    </w:p>
    <w:p w:rsidR="00BC7553" w:rsidRPr="00B82F29" w:rsidRDefault="00BC7553" w:rsidP="00B82F29">
      <w:pPr>
        <w:spacing w:after="120"/>
        <w:rPr>
          <w:sz w:val="27"/>
          <w:szCs w:val="27"/>
        </w:rPr>
      </w:pPr>
      <w:r w:rsidRPr="00B82F29">
        <w:rPr>
          <w:sz w:val="27"/>
          <w:szCs w:val="27"/>
        </w:rPr>
        <w:t>And Jesus had be</w:t>
      </w:r>
      <w:r w:rsidR="00DE6DC7" w:rsidRPr="00B82F29">
        <w:rPr>
          <w:sz w:val="27"/>
          <w:szCs w:val="27"/>
        </w:rPr>
        <w:t>gun</w:t>
      </w:r>
      <w:r w:rsidRPr="00B82F29">
        <w:rPr>
          <w:sz w:val="27"/>
          <w:szCs w:val="27"/>
        </w:rPr>
        <w:t xml:space="preserve"> to make very high claims about Himself, including “I Am the Light of the world, found </w:t>
      </w:r>
      <w:r w:rsidR="00727BBB" w:rsidRPr="00B82F29">
        <w:rPr>
          <w:sz w:val="27"/>
          <w:szCs w:val="27"/>
        </w:rPr>
        <w:t>in the same chapter as the passage w</w:t>
      </w:r>
      <w:r w:rsidR="00C532BF" w:rsidRPr="00B82F29">
        <w:rPr>
          <w:sz w:val="27"/>
          <w:szCs w:val="27"/>
        </w:rPr>
        <w:t>e</w:t>
      </w:r>
      <w:r w:rsidR="00727BBB" w:rsidRPr="00B82F29">
        <w:rPr>
          <w:sz w:val="27"/>
          <w:szCs w:val="27"/>
        </w:rPr>
        <w:t xml:space="preserve"> </w:t>
      </w:r>
      <w:r w:rsidR="00C532BF" w:rsidRPr="00B82F29">
        <w:rPr>
          <w:sz w:val="27"/>
          <w:szCs w:val="27"/>
        </w:rPr>
        <w:t xml:space="preserve">will </w:t>
      </w:r>
      <w:r w:rsidR="00727BBB" w:rsidRPr="00B82F29">
        <w:rPr>
          <w:sz w:val="27"/>
          <w:szCs w:val="27"/>
        </w:rPr>
        <w:t xml:space="preserve">be looking at today. </w:t>
      </w:r>
    </w:p>
    <w:p w:rsidR="00727BBB" w:rsidRPr="00B82F29" w:rsidRDefault="00727BBB" w:rsidP="00B82F29">
      <w:pPr>
        <w:spacing w:after="120"/>
        <w:rPr>
          <w:sz w:val="27"/>
          <w:szCs w:val="27"/>
        </w:rPr>
      </w:pPr>
      <w:r w:rsidRPr="00B82F29">
        <w:rPr>
          <w:sz w:val="27"/>
          <w:szCs w:val="27"/>
        </w:rPr>
        <w:t xml:space="preserve">And people are beginning to get their feathers ruffled by Jesus’ claims to be the Son of God and the One who can set them free from the slavery of sin. And as we arrive at our passage, they are about to call Jesus a racial slur and even demon-possessed? Things were definitely escalating. </w:t>
      </w:r>
    </w:p>
    <w:p w:rsidR="00BC7553" w:rsidRPr="00B82F29" w:rsidRDefault="00727BBB" w:rsidP="00B82F29">
      <w:pPr>
        <w:spacing w:after="120"/>
        <w:rPr>
          <w:sz w:val="27"/>
          <w:szCs w:val="27"/>
        </w:rPr>
      </w:pPr>
      <w:r w:rsidRPr="00B82F29">
        <w:rPr>
          <w:sz w:val="27"/>
          <w:szCs w:val="27"/>
        </w:rPr>
        <w:t xml:space="preserve">Let us turn now to </w:t>
      </w:r>
      <w:r w:rsidR="00BC7553" w:rsidRPr="00B82F29">
        <w:rPr>
          <w:sz w:val="27"/>
          <w:szCs w:val="27"/>
        </w:rPr>
        <w:t>John 8:48-59</w:t>
      </w:r>
      <w:r w:rsidRPr="00B82F29">
        <w:rPr>
          <w:sz w:val="27"/>
          <w:szCs w:val="27"/>
        </w:rPr>
        <w:t xml:space="preserve">. </w:t>
      </w:r>
    </w:p>
    <w:p w:rsidR="00BC7553" w:rsidRPr="00B82F29" w:rsidRDefault="00BC7553" w:rsidP="00B82F29">
      <w:pPr>
        <w:pStyle w:val="NormalWeb"/>
        <w:shd w:val="clear" w:color="auto" w:fill="FFFFFF"/>
        <w:spacing w:before="0" w:beforeAutospacing="0" w:after="120" w:afterAutospacing="0"/>
        <w:rPr>
          <w:rStyle w:val="text"/>
          <w:rFonts w:asciiTheme="minorHAnsi" w:hAnsiTheme="minorHAnsi" w:cstheme="minorHAnsi"/>
          <w:b/>
          <w:bCs/>
          <w:sz w:val="27"/>
          <w:szCs w:val="27"/>
        </w:rPr>
      </w:pPr>
      <w:r w:rsidRPr="00B82F29">
        <w:rPr>
          <w:rStyle w:val="text"/>
          <w:rFonts w:asciiTheme="minorHAnsi" w:hAnsiTheme="minorHAnsi" w:cstheme="minorHAnsi"/>
          <w:b/>
          <w:bCs/>
          <w:sz w:val="27"/>
          <w:szCs w:val="27"/>
          <w:vertAlign w:val="superscript"/>
        </w:rPr>
        <w:t>48 </w:t>
      </w:r>
      <w:r w:rsidRPr="00B82F29">
        <w:rPr>
          <w:rStyle w:val="text"/>
          <w:rFonts w:asciiTheme="minorHAnsi" w:hAnsiTheme="minorHAnsi" w:cstheme="minorHAnsi"/>
          <w:b/>
          <w:bCs/>
          <w:sz w:val="27"/>
          <w:szCs w:val="27"/>
        </w:rPr>
        <w:t>The Jews answered him, “Aren’t we right in saying that you are a Samaritan and demon-possessed?”</w:t>
      </w:r>
    </w:p>
    <w:p w:rsidR="00BC7553" w:rsidRPr="00B82F29" w:rsidRDefault="00BC7553" w:rsidP="00B82F29">
      <w:pPr>
        <w:pStyle w:val="NormalWeb"/>
        <w:shd w:val="clear" w:color="auto" w:fill="FFFFFF"/>
        <w:spacing w:before="0" w:beforeAutospacing="0" w:after="120" w:afterAutospacing="0"/>
        <w:rPr>
          <w:rFonts w:asciiTheme="minorHAnsi" w:hAnsiTheme="minorHAnsi" w:cstheme="minorHAnsi"/>
          <w:b/>
          <w:bCs/>
          <w:sz w:val="27"/>
          <w:szCs w:val="27"/>
        </w:rPr>
      </w:pPr>
      <w:r w:rsidRPr="00B82F29">
        <w:rPr>
          <w:rStyle w:val="woj"/>
          <w:rFonts w:asciiTheme="minorHAnsi" w:hAnsiTheme="minorHAnsi" w:cstheme="minorHAnsi"/>
          <w:b/>
          <w:bCs/>
          <w:sz w:val="27"/>
          <w:szCs w:val="27"/>
          <w:vertAlign w:val="superscript"/>
        </w:rPr>
        <w:t>49 </w:t>
      </w:r>
      <w:r w:rsidRPr="00B82F29">
        <w:rPr>
          <w:rStyle w:val="woj"/>
          <w:rFonts w:asciiTheme="minorHAnsi" w:hAnsiTheme="minorHAnsi" w:cstheme="minorHAnsi"/>
          <w:b/>
          <w:bCs/>
          <w:sz w:val="27"/>
          <w:szCs w:val="27"/>
        </w:rPr>
        <w:t>“I am not possessed by a demon,”</w:t>
      </w:r>
      <w:r w:rsidRPr="00B82F29">
        <w:rPr>
          <w:rStyle w:val="text"/>
          <w:rFonts w:asciiTheme="minorHAnsi" w:hAnsiTheme="minorHAnsi" w:cstheme="minorHAnsi"/>
          <w:b/>
          <w:bCs/>
          <w:sz w:val="27"/>
          <w:szCs w:val="27"/>
        </w:rPr>
        <w:t> said Jesus, </w:t>
      </w:r>
      <w:r w:rsidRPr="00B82F29">
        <w:rPr>
          <w:rStyle w:val="woj"/>
          <w:rFonts w:asciiTheme="minorHAnsi" w:hAnsiTheme="minorHAnsi" w:cstheme="minorHAnsi"/>
          <w:b/>
          <w:bCs/>
          <w:sz w:val="27"/>
          <w:szCs w:val="27"/>
        </w:rPr>
        <w:t>“but I honor my Father and you dishonor me.</w:t>
      </w:r>
      <w:r w:rsidRPr="00B82F29">
        <w:rPr>
          <w:rFonts w:asciiTheme="minorHAnsi" w:hAnsiTheme="minorHAnsi" w:cstheme="minorHAnsi"/>
          <w:b/>
          <w:bCs/>
          <w:sz w:val="27"/>
          <w:szCs w:val="27"/>
        </w:rPr>
        <w:t> </w:t>
      </w:r>
      <w:r w:rsidRPr="00B82F29">
        <w:rPr>
          <w:rStyle w:val="woj"/>
          <w:rFonts w:asciiTheme="minorHAnsi" w:hAnsiTheme="minorHAnsi" w:cstheme="minorHAnsi"/>
          <w:b/>
          <w:bCs/>
          <w:sz w:val="27"/>
          <w:szCs w:val="27"/>
          <w:vertAlign w:val="superscript"/>
        </w:rPr>
        <w:t>50 </w:t>
      </w:r>
      <w:r w:rsidRPr="00B82F29">
        <w:rPr>
          <w:rStyle w:val="woj"/>
          <w:rFonts w:asciiTheme="minorHAnsi" w:hAnsiTheme="minorHAnsi" w:cstheme="minorHAnsi"/>
          <w:b/>
          <w:bCs/>
          <w:sz w:val="27"/>
          <w:szCs w:val="27"/>
        </w:rPr>
        <w:t>I am not seeking glory for myself; but there is one who seeks it, and he is the judge.</w:t>
      </w:r>
      <w:r w:rsidRPr="00B82F29">
        <w:rPr>
          <w:rFonts w:asciiTheme="minorHAnsi" w:hAnsiTheme="minorHAnsi" w:cstheme="minorHAnsi"/>
          <w:b/>
          <w:bCs/>
          <w:sz w:val="27"/>
          <w:szCs w:val="27"/>
        </w:rPr>
        <w:t> </w:t>
      </w:r>
      <w:r w:rsidRPr="00B82F29">
        <w:rPr>
          <w:rStyle w:val="woj"/>
          <w:rFonts w:asciiTheme="minorHAnsi" w:hAnsiTheme="minorHAnsi" w:cstheme="minorHAnsi"/>
          <w:b/>
          <w:bCs/>
          <w:sz w:val="27"/>
          <w:szCs w:val="27"/>
          <w:vertAlign w:val="superscript"/>
        </w:rPr>
        <w:t>51 </w:t>
      </w:r>
      <w:r w:rsidRPr="00B82F29">
        <w:rPr>
          <w:rStyle w:val="woj"/>
          <w:rFonts w:asciiTheme="minorHAnsi" w:hAnsiTheme="minorHAnsi" w:cstheme="minorHAnsi"/>
          <w:b/>
          <w:bCs/>
          <w:sz w:val="27"/>
          <w:szCs w:val="27"/>
        </w:rPr>
        <w:t>Very truly I tell you, whoever obeys my word will never see death.”</w:t>
      </w:r>
    </w:p>
    <w:p w:rsidR="00BC7553" w:rsidRPr="00B82F29" w:rsidRDefault="00BC7553" w:rsidP="00B82F29">
      <w:pPr>
        <w:pStyle w:val="NormalWeb"/>
        <w:shd w:val="clear" w:color="auto" w:fill="FFFFFF"/>
        <w:spacing w:before="0" w:beforeAutospacing="0" w:after="120" w:afterAutospacing="0"/>
        <w:rPr>
          <w:rFonts w:asciiTheme="minorHAnsi" w:hAnsiTheme="minorHAnsi" w:cstheme="minorHAnsi"/>
          <w:b/>
          <w:bCs/>
          <w:sz w:val="27"/>
          <w:szCs w:val="27"/>
        </w:rPr>
      </w:pPr>
      <w:r w:rsidRPr="00B82F29">
        <w:rPr>
          <w:rStyle w:val="text"/>
          <w:rFonts w:asciiTheme="minorHAnsi" w:hAnsiTheme="minorHAnsi" w:cstheme="minorHAnsi"/>
          <w:b/>
          <w:bCs/>
          <w:sz w:val="27"/>
          <w:szCs w:val="27"/>
          <w:vertAlign w:val="superscript"/>
        </w:rPr>
        <w:t>52 </w:t>
      </w:r>
      <w:r w:rsidRPr="00B82F29">
        <w:rPr>
          <w:rStyle w:val="text"/>
          <w:rFonts w:asciiTheme="minorHAnsi" w:hAnsiTheme="minorHAnsi" w:cstheme="minorHAnsi"/>
          <w:b/>
          <w:bCs/>
          <w:sz w:val="27"/>
          <w:szCs w:val="27"/>
        </w:rPr>
        <w:t>At this they exclaimed, “Now we know that you are demon-possessed! Abraham died and so did the prophets, yet you say that whoever obeys your word will never taste death.</w:t>
      </w:r>
      <w:r w:rsidRPr="00B82F29">
        <w:rPr>
          <w:rFonts w:asciiTheme="minorHAnsi" w:hAnsiTheme="minorHAnsi" w:cstheme="minorHAnsi"/>
          <w:b/>
          <w:bCs/>
          <w:sz w:val="27"/>
          <w:szCs w:val="27"/>
        </w:rPr>
        <w:t> </w:t>
      </w:r>
      <w:r w:rsidRPr="00B82F29">
        <w:rPr>
          <w:rStyle w:val="text"/>
          <w:rFonts w:asciiTheme="minorHAnsi" w:hAnsiTheme="minorHAnsi" w:cstheme="minorHAnsi"/>
          <w:b/>
          <w:bCs/>
          <w:sz w:val="27"/>
          <w:szCs w:val="27"/>
          <w:vertAlign w:val="superscript"/>
        </w:rPr>
        <w:t>53 </w:t>
      </w:r>
      <w:r w:rsidRPr="00B82F29">
        <w:rPr>
          <w:rStyle w:val="text"/>
          <w:rFonts w:asciiTheme="minorHAnsi" w:hAnsiTheme="minorHAnsi" w:cstheme="minorHAnsi"/>
          <w:b/>
          <w:bCs/>
          <w:sz w:val="27"/>
          <w:szCs w:val="27"/>
        </w:rPr>
        <w:t>Are you greater than our father Abraham? He died, and so did the prophets. Who do you think you are?”</w:t>
      </w:r>
    </w:p>
    <w:p w:rsidR="00BC7553" w:rsidRPr="00B82F29" w:rsidRDefault="00BC7553" w:rsidP="00B82F29">
      <w:pPr>
        <w:pStyle w:val="NormalWeb"/>
        <w:shd w:val="clear" w:color="auto" w:fill="FFFFFF"/>
        <w:spacing w:before="0" w:beforeAutospacing="0" w:after="120" w:afterAutospacing="0"/>
        <w:rPr>
          <w:rFonts w:asciiTheme="minorHAnsi" w:hAnsiTheme="minorHAnsi" w:cstheme="minorHAnsi"/>
          <w:b/>
          <w:bCs/>
          <w:sz w:val="27"/>
          <w:szCs w:val="27"/>
        </w:rPr>
      </w:pPr>
      <w:r w:rsidRPr="00B82F29">
        <w:rPr>
          <w:rStyle w:val="text"/>
          <w:rFonts w:asciiTheme="minorHAnsi" w:hAnsiTheme="minorHAnsi" w:cstheme="minorHAnsi"/>
          <w:b/>
          <w:bCs/>
          <w:sz w:val="27"/>
          <w:szCs w:val="27"/>
          <w:vertAlign w:val="superscript"/>
        </w:rPr>
        <w:t>54 </w:t>
      </w:r>
      <w:r w:rsidRPr="00B82F29">
        <w:rPr>
          <w:rStyle w:val="text"/>
          <w:rFonts w:asciiTheme="minorHAnsi" w:hAnsiTheme="minorHAnsi" w:cstheme="minorHAnsi"/>
          <w:b/>
          <w:bCs/>
          <w:sz w:val="27"/>
          <w:szCs w:val="27"/>
        </w:rPr>
        <w:t>Jesus replied, </w:t>
      </w:r>
      <w:r w:rsidRPr="00B82F29">
        <w:rPr>
          <w:rStyle w:val="woj"/>
          <w:rFonts w:asciiTheme="minorHAnsi" w:hAnsiTheme="minorHAnsi" w:cstheme="minorHAnsi"/>
          <w:b/>
          <w:bCs/>
          <w:sz w:val="27"/>
          <w:szCs w:val="27"/>
        </w:rPr>
        <w:t>“If I glorify myself, my glory means nothing. My Father, whom you claim as your God, is the one who glorifies me.</w:t>
      </w:r>
      <w:r w:rsidRPr="00B82F29">
        <w:rPr>
          <w:rFonts w:asciiTheme="minorHAnsi" w:hAnsiTheme="minorHAnsi" w:cstheme="minorHAnsi"/>
          <w:b/>
          <w:bCs/>
          <w:sz w:val="27"/>
          <w:szCs w:val="27"/>
        </w:rPr>
        <w:t> </w:t>
      </w:r>
      <w:r w:rsidRPr="00B82F29">
        <w:rPr>
          <w:rStyle w:val="woj"/>
          <w:rFonts w:asciiTheme="minorHAnsi" w:hAnsiTheme="minorHAnsi" w:cstheme="minorHAnsi"/>
          <w:b/>
          <w:bCs/>
          <w:sz w:val="27"/>
          <w:szCs w:val="27"/>
          <w:vertAlign w:val="superscript"/>
        </w:rPr>
        <w:t>55 </w:t>
      </w:r>
      <w:r w:rsidRPr="00B82F29">
        <w:rPr>
          <w:rStyle w:val="woj"/>
          <w:rFonts w:asciiTheme="minorHAnsi" w:hAnsiTheme="minorHAnsi" w:cstheme="minorHAnsi"/>
          <w:b/>
          <w:bCs/>
          <w:sz w:val="27"/>
          <w:szCs w:val="27"/>
        </w:rPr>
        <w:t>Though you do not know him, I know him. If I said I did not, I would be a liar like you, but I do know him and obey his word.</w:t>
      </w:r>
      <w:r w:rsidRPr="00B82F29">
        <w:rPr>
          <w:rFonts w:asciiTheme="minorHAnsi" w:hAnsiTheme="minorHAnsi" w:cstheme="minorHAnsi"/>
          <w:b/>
          <w:bCs/>
          <w:sz w:val="27"/>
          <w:szCs w:val="27"/>
        </w:rPr>
        <w:t> </w:t>
      </w:r>
      <w:r w:rsidRPr="00B82F29">
        <w:rPr>
          <w:rStyle w:val="woj"/>
          <w:rFonts w:asciiTheme="minorHAnsi" w:hAnsiTheme="minorHAnsi" w:cstheme="minorHAnsi"/>
          <w:b/>
          <w:bCs/>
          <w:sz w:val="27"/>
          <w:szCs w:val="27"/>
          <w:vertAlign w:val="superscript"/>
        </w:rPr>
        <w:t>56 </w:t>
      </w:r>
      <w:r w:rsidRPr="00B82F29">
        <w:rPr>
          <w:rStyle w:val="woj"/>
          <w:rFonts w:asciiTheme="minorHAnsi" w:hAnsiTheme="minorHAnsi" w:cstheme="minorHAnsi"/>
          <w:b/>
          <w:bCs/>
          <w:sz w:val="27"/>
          <w:szCs w:val="27"/>
        </w:rPr>
        <w:t>Your father Abraham rejoiced at the thought of seeing my day; he saw it and was glad.”</w:t>
      </w:r>
    </w:p>
    <w:p w:rsidR="00BC7553" w:rsidRPr="00B82F29" w:rsidRDefault="00BC7553" w:rsidP="00B82F29">
      <w:pPr>
        <w:pStyle w:val="NormalWeb"/>
        <w:shd w:val="clear" w:color="auto" w:fill="FFFFFF"/>
        <w:spacing w:before="0" w:beforeAutospacing="0" w:after="120" w:afterAutospacing="0"/>
        <w:rPr>
          <w:rFonts w:asciiTheme="minorHAnsi" w:hAnsiTheme="minorHAnsi" w:cstheme="minorHAnsi"/>
          <w:b/>
          <w:bCs/>
          <w:sz w:val="27"/>
          <w:szCs w:val="27"/>
        </w:rPr>
      </w:pPr>
      <w:r w:rsidRPr="00B82F29">
        <w:rPr>
          <w:rStyle w:val="text"/>
          <w:rFonts w:asciiTheme="minorHAnsi" w:hAnsiTheme="minorHAnsi" w:cstheme="minorHAnsi"/>
          <w:b/>
          <w:bCs/>
          <w:sz w:val="27"/>
          <w:szCs w:val="27"/>
          <w:vertAlign w:val="superscript"/>
        </w:rPr>
        <w:t>57 </w:t>
      </w:r>
      <w:r w:rsidRPr="00B82F29">
        <w:rPr>
          <w:rStyle w:val="text"/>
          <w:rFonts w:asciiTheme="minorHAnsi" w:hAnsiTheme="minorHAnsi" w:cstheme="minorHAnsi"/>
          <w:b/>
          <w:bCs/>
          <w:sz w:val="27"/>
          <w:szCs w:val="27"/>
        </w:rPr>
        <w:t>“You are not yet fifty years old,” they said to him, “and you have seen Abraham!”</w:t>
      </w:r>
    </w:p>
    <w:p w:rsidR="00BC7553" w:rsidRPr="00B82F29" w:rsidRDefault="00BC7553" w:rsidP="00B82F29">
      <w:pPr>
        <w:pStyle w:val="NormalWeb"/>
        <w:shd w:val="clear" w:color="auto" w:fill="FFFFFF"/>
        <w:spacing w:before="0" w:beforeAutospacing="0" w:after="120" w:afterAutospacing="0"/>
        <w:rPr>
          <w:rStyle w:val="text"/>
          <w:rFonts w:asciiTheme="minorHAnsi" w:hAnsiTheme="minorHAnsi" w:cstheme="minorHAnsi"/>
          <w:b/>
          <w:bCs/>
          <w:sz w:val="27"/>
          <w:szCs w:val="27"/>
        </w:rPr>
      </w:pPr>
      <w:r w:rsidRPr="00B82F29">
        <w:rPr>
          <w:rStyle w:val="woj"/>
          <w:rFonts w:asciiTheme="minorHAnsi" w:hAnsiTheme="minorHAnsi" w:cstheme="minorHAnsi"/>
          <w:b/>
          <w:bCs/>
          <w:sz w:val="27"/>
          <w:szCs w:val="27"/>
          <w:vertAlign w:val="superscript"/>
        </w:rPr>
        <w:lastRenderedPageBreak/>
        <w:t>58 </w:t>
      </w:r>
      <w:r w:rsidRPr="00B82F29">
        <w:rPr>
          <w:rStyle w:val="woj"/>
          <w:rFonts w:asciiTheme="minorHAnsi" w:hAnsiTheme="minorHAnsi" w:cstheme="minorHAnsi"/>
          <w:b/>
          <w:bCs/>
          <w:sz w:val="27"/>
          <w:szCs w:val="27"/>
        </w:rPr>
        <w:t>“Very truly I tell you,”</w:t>
      </w:r>
      <w:r w:rsidRPr="00B82F29">
        <w:rPr>
          <w:rStyle w:val="text"/>
          <w:rFonts w:asciiTheme="minorHAnsi" w:hAnsiTheme="minorHAnsi" w:cstheme="minorHAnsi"/>
          <w:b/>
          <w:bCs/>
          <w:sz w:val="27"/>
          <w:szCs w:val="27"/>
        </w:rPr>
        <w:t> Jesus answered, </w:t>
      </w:r>
      <w:r w:rsidRPr="00B82F29">
        <w:rPr>
          <w:rStyle w:val="woj"/>
          <w:rFonts w:asciiTheme="minorHAnsi" w:hAnsiTheme="minorHAnsi" w:cstheme="minorHAnsi"/>
          <w:b/>
          <w:bCs/>
          <w:sz w:val="27"/>
          <w:szCs w:val="27"/>
        </w:rPr>
        <w:t>“before Abraham was born, I am!”</w:t>
      </w:r>
      <w:r w:rsidRPr="00B82F29">
        <w:rPr>
          <w:rFonts w:asciiTheme="minorHAnsi" w:hAnsiTheme="minorHAnsi" w:cstheme="minorHAnsi"/>
          <w:b/>
          <w:bCs/>
          <w:sz w:val="27"/>
          <w:szCs w:val="27"/>
        </w:rPr>
        <w:t> </w:t>
      </w:r>
      <w:r w:rsidRPr="00B82F29">
        <w:rPr>
          <w:rStyle w:val="text"/>
          <w:rFonts w:asciiTheme="minorHAnsi" w:hAnsiTheme="minorHAnsi" w:cstheme="minorHAnsi"/>
          <w:b/>
          <w:bCs/>
          <w:sz w:val="27"/>
          <w:szCs w:val="27"/>
          <w:vertAlign w:val="superscript"/>
        </w:rPr>
        <w:t>59 </w:t>
      </w:r>
      <w:r w:rsidRPr="00B82F29">
        <w:rPr>
          <w:rStyle w:val="text"/>
          <w:rFonts w:asciiTheme="minorHAnsi" w:hAnsiTheme="minorHAnsi" w:cstheme="minorHAnsi"/>
          <w:b/>
          <w:bCs/>
          <w:sz w:val="27"/>
          <w:szCs w:val="27"/>
        </w:rPr>
        <w:t>At this, they picked up stones to stone him, but Jesus hid himself, slipping away from the temple grounds.</w:t>
      </w:r>
    </w:p>
    <w:p w:rsidR="00727BBB" w:rsidRPr="00B82F29" w:rsidRDefault="00727BBB"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 xml:space="preserve">This is one profound conversation. Not a very civil conversation, with all the accusations they were hurling at Jesus, but profound nonetheless. </w:t>
      </w:r>
    </w:p>
    <w:p w:rsidR="00F50245" w:rsidRPr="00B82F29" w:rsidRDefault="00F50245"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 xml:space="preserve">In fact, these accusers are actually trying to smear Jesus with what would have been considered a racial slur at that time. Jews and Samaritans had a long history of not liking each other and they are calling Jesus a Samaritan. But if that was not enough, they even call him demon-possessed. Not a good thing to say to deity. </w:t>
      </w:r>
    </w:p>
    <w:p w:rsidR="00727BBB" w:rsidRPr="00B82F29" w:rsidRDefault="00F50245" w:rsidP="00B82F29">
      <w:pPr>
        <w:pStyle w:val="NormalWeb"/>
        <w:shd w:val="clear" w:color="auto" w:fill="FFFFFF"/>
        <w:spacing w:before="0" w:beforeAutospacing="0" w:after="120" w:afterAutospacing="0"/>
        <w:rPr>
          <w:rStyle w:val="text"/>
          <w:rFonts w:asciiTheme="minorHAnsi" w:hAnsiTheme="minorHAnsi" w:cstheme="minorHAnsi"/>
          <w:b/>
          <w:bCs/>
          <w:sz w:val="27"/>
          <w:szCs w:val="27"/>
        </w:rPr>
      </w:pPr>
      <w:r w:rsidRPr="00B82F29">
        <w:rPr>
          <w:rStyle w:val="text"/>
          <w:rFonts w:asciiTheme="minorHAnsi" w:hAnsiTheme="minorHAnsi" w:cstheme="minorHAnsi"/>
          <w:color w:val="000000"/>
          <w:sz w:val="27"/>
          <w:szCs w:val="27"/>
        </w:rPr>
        <w:t xml:space="preserve">Buy Jesu does not back down. </w:t>
      </w:r>
      <w:r w:rsidR="00727BBB" w:rsidRPr="00B82F29">
        <w:rPr>
          <w:rStyle w:val="text"/>
          <w:rFonts w:asciiTheme="minorHAnsi" w:hAnsiTheme="minorHAnsi" w:cstheme="minorHAnsi"/>
          <w:color w:val="000000"/>
          <w:sz w:val="27"/>
          <w:szCs w:val="27"/>
        </w:rPr>
        <w:t xml:space="preserve">First, in verse 51, Jesus says </w:t>
      </w:r>
      <w:r w:rsidR="00727BBB" w:rsidRPr="00B82F29">
        <w:rPr>
          <w:rStyle w:val="text"/>
          <w:rFonts w:asciiTheme="minorHAnsi" w:hAnsiTheme="minorHAnsi" w:cstheme="minorHAnsi"/>
          <w:sz w:val="27"/>
          <w:szCs w:val="27"/>
        </w:rPr>
        <w:t>“</w:t>
      </w:r>
      <w:r w:rsidR="00727BBB" w:rsidRPr="00B82F29">
        <w:rPr>
          <w:rStyle w:val="text"/>
          <w:rFonts w:asciiTheme="minorHAnsi" w:hAnsiTheme="minorHAnsi" w:cstheme="minorHAnsi"/>
          <w:b/>
          <w:bCs/>
          <w:sz w:val="27"/>
          <w:szCs w:val="27"/>
        </w:rPr>
        <w:t>Very truly I tell you, whoever obeys my word will never</w:t>
      </w:r>
      <w:r w:rsidR="0026129A" w:rsidRPr="00B82F29">
        <w:rPr>
          <w:rStyle w:val="text"/>
          <w:rFonts w:asciiTheme="minorHAnsi" w:hAnsiTheme="minorHAnsi" w:cstheme="minorHAnsi"/>
          <w:b/>
          <w:bCs/>
          <w:sz w:val="27"/>
          <w:szCs w:val="27"/>
        </w:rPr>
        <w:t xml:space="preserve"> taste</w:t>
      </w:r>
      <w:r w:rsidR="00727BBB" w:rsidRPr="00B82F29">
        <w:rPr>
          <w:rStyle w:val="text"/>
          <w:rFonts w:asciiTheme="minorHAnsi" w:hAnsiTheme="minorHAnsi" w:cstheme="minorHAnsi"/>
          <w:b/>
          <w:bCs/>
          <w:sz w:val="27"/>
          <w:szCs w:val="27"/>
        </w:rPr>
        <w:t xml:space="preserve"> death?”</w:t>
      </w:r>
    </w:p>
    <w:p w:rsidR="00727BBB" w:rsidRPr="00B82F29" w:rsidRDefault="00727BBB"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 xml:space="preserve">But those that were arguing with Jesus did not understand. They thought Jesus was speaking of physical death. But He was not. </w:t>
      </w:r>
      <w:r w:rsidR="00157FE5" w:rsidRPr="00B82F29">
        <w:rPr>
          <w:rStyle w:val="text"/>
          <w:rFonts w:asciiTheme="minorHAnsi" w:hAnsiTheme="minorHAnsi" w:cstheme="minorHAnsi"/>
          <w:color w:val="000000"/>
          <w:sz w:val="27"/>
          <w:szCs w:val="27"/>
        </w:rPr>
        <w:t xml:space="preserve">He was speaking about spiritual death --- which is eternal life separated from God. This type of existence is truly death. </w:t>
      </w:r>
    </w:p>
    <w:p w:rsidR="00DE6DC7" w:rsidRPr="00B82F29" w:rsidRDefault="00DE6DC7"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 xml:space="preserve">To receive Jesus is </w:t>
      </w:r>
      <w:r w:rsidR="006C6872" w:rsidRPr="00B82F29">
        <w:rPr>
          <w:rStyle w:val="text"/>
          <w:rFonts w:asciiTheme="minorHAnsi" w:hAnsiTheme="minorHAnsi" w:cstheme="minorHAnsi"/>
          <w:color w:val="000000"/>
          <w:sz w:val="27"/>
          <w:szCs w:val="27"/>
        </w:rPr>
        <w:t xml:space="preserve">to move </w:t>
      </w:r>
      <w:r w:rsidRPr="00B82F29">
        <w:rPr>
          <w:rStyle w:val="text"/>
          <w:rFonts w:asciiTheme="minorHAnsi" w:hAnsiTheme="minorHAnsi" w:cstheme="minorHAnsi"/>
          <w:color w:val="000000"/>
          <w:sz w:val="27"/>
          <w:szCs w:val="27"/>
        </w:rPr>
        <w:t xml:space="preserve">from death to life. </w:t>
      </w:r>
    </w:p>
    <w:p w:rsidR="00157FE5" w:rsidRPr="00B82F29" w:rsidRDefault="00157FE5"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 xml:space="preserve">But again, Jesus’ </w:t>
      </w:r>
      <w:r w:rsidR="00DE6DC7" w:rsidRPr="00B82F29">
        <w:rPr>
          <w:rStyle w:val="text"/>
          <w:rFonts w:asciiTheme="minorHAnsi" w:hAnsiTheme="minorHAnsi" w:cstheme="minorHAnsi"/>
          <w:color w:val="000000"/>
          <w:sz w:val="27"/>
          <w:szCs w:val="27"/>
        </w:rPr>
        <w:t>combatants</w:t>
      </w:r>
      <w:r w:rsidRPr="00B82F29">
        <w:rPr>
          <w:rStyle w:val="text"/>
          <w:rFonts w:asciiTheme="minorHAnsi" w:hAnsiTheme="minorHAnsi" w:cstheme="minorHAnsi"/>
          <w:color w:val="000000"/>
          <w:sz w:val="27"/>
          <w:szCs w:val="27"/>
        </w:rPr>
        <w:t xml:space="preserve"> were only thinking in the natural. They kn</w:t>
      </w:r>
      <w:r w:rsidR="00FC78C8" w:rsidRPr="00B82F29">
        <w:rPr>
          <w:rStyle w:val="text"/>
          <w:rFonts w:asciiTheme="minorHAnsi" w:hAnsiTheme="minorHAnsi" w:cstheme="minorHAnsi"/>
          <w:color w:val="000000"/>
          <w:sz w:val="27"/>
          <w:szCs w:val="27"/>
        </w:rPr>
        <w:t>e</w:t>
      </w:r>
      <w:r w:rsidRPr="00B82F29">
        <w:rPr>
          <w:rStyle w:val="text"/>
          <w:rFonts w:asciiTheme="minorHAnsi" w:hAnsiTheme="minorHAnsi" w:cstheme="minorHAnsi"/>
          <w:color w:val="000000"/>
          <w:sz w:val="27"/>
          <w:szCs w:val="27"/>
        </w:rPr>
        <w:t>w that godly Abr</w:t>
      </w:r>
      <w:r w:rsidR="00FC78C8" w:rsidRPr="00B82F29">
        <w:rPr>
          <w:rStyle w:val="text"/>
          <w:rFonts w:asciiTheme="minorHAnsi" w:hAnsiTheme="minorHAnsi" w:cstheme="minorHAnsi"/>
          <w:color w:val="000000"/>
          <w:sz w:val="27"/>
          <w:szCs w:val="27"/>
        </w:rPr>
        <w:t>aham and the godly prophets had all died in the natural. Is Jesus saying that He is greater than them because</w:t>
      </w:r>
      <w:r w:rsidR="00DE6DC7" w:rsidRPr="00B82F29">
        <w:rPr>
          <w:rStyle w:val="text"/>
          <w:rFonts w:asciiTheme="minorHAnsi" w:hAnsiTheme="minorHAnsi" w:cstheme="minorHAnsi"/>
          <w:color w:val="000000"/>
          <w:sz w:val="27"/>
          <w:szCs w:val="27"/>
        </w:rPr>
        <w:t xml:space="preserve"> He is claiming that</w:t>
      </w:r>
      <w:r w:rsidR="00FC78C8" w:rsidRPr="00B82F29">
        <w:rPr>
          <w:rStyle w:val="text"/>
          <w:rFonts w:asciiTheme="minorHAnsi" w:hAnsiTheme="minorHAnsi" w:cstheme="minorHAnsi"/>
          <w:color w:val="000000"/>
          <w:sz w:val="27"/>
          <w:szCs w:val="27"/>
        </w:rPr>
        <w:t xml:space="preserve"> </w:t>
      </w:r>
      <w:r w:rsidR="00DE6DC7" w:rsidRPr="00B82F29">
        <w:rPr>
          <w:rStyle w:val="text"/>
          <w:rFonts w:asciiTheme="minorHAnsi" w:hAnsiTheme="minorHAnsi" w:cstheme="minorHAnsi"/>
          <w:color w:val="000000"/>
          <w:sz w:val="27"/>
          <w:szCs w:val="27"/>
        </w:rPr>
        <w:t>those who</w:t>
      </w:r>
      <w:r w:rsidR="00FC78C8" w:rsidRPr="00B82F29">
        <w:rPr>
          <w:rStyle w:val="text"/>
          <w:rFonts w:asciiTheme="minorHAnsi" w:hAnsiTheme="minorHAnsi" w:cstheme="minorHAnsi"/>
          <w:color w:val="000000"/>
          <w:sz w:val="27"/>
          <w:szCs w:val="27"/>
        </w:rPr>
        <w:t xml:space="preserve"> believe in Him will never die? </w:t>
      </w:r>
    </w:p>
    <w:p w:rsidR="00DE6DC7" w:rsidRPr="00B82F29" w:rsidRDefault="00DE6DC7"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But Jesus does not back down. He kn</w:t>
      </w:r>
      <w:r w:rsidR="006C6872" w:rsidRPr="00B82F29">
        <w:rPr>
          <w:rStyle w:val="text"/>
          <w:rFonts w:asciiTheme="minorHAnsi" w:hAnsiTheme="minorHAnsi" w:cstheme="minorHAnsi"/>
          <w:color w:val="000000"/>
          <w:sz w:val="27"/>
          <w:szCs w:val="27"/>
        </w:rPr>
        <w:t>e</w:t>
      </w:r>
      <w:r w:rsidRPr="00B82F29">
        <w:rPr>
          <w:rStyle w:val="text"/>
          <w:rFonts w:asciiTheme="minorHAnsi" w:hAnsiTheme="minorHAnsi" w:cstheme="minorHAnsi"/>
          <w:color w:val="000000"/>
          <w:sz w:val="27"/>
          <w:szCs w:val="27"/>
        </w:rPr>
        <w:t xml:space="preserve">w who He was and He was only speaking truth. </w:t>
      </w:r>
    </w:p>
    <w:p w:rsidR="00FC78C8" w:rsidRPr="00B82F29" w:rsidRDefault="00FC78C8" w:rsidP="00B82F29">
      <w:pPr>
        <w:pStyle w:val="NormalWeb"/>
        <w:shd w:val="clear" w:color="auto" w:fill="FFFFFF"/>
        <w:spacing w:before="0" w:beforeAutospacing="0" w:after="120" w:afterAutospacing="0"/>
        <w:rPr>
          <w:rStyle w:val="text"/>
          <w:rFonts w:asciiTheme="minorHAnsi" w:hAnsiTheme="minorHAnsi" w:cstheme="minorHAnsi"/>
          <w:sz w:val="27"/>
          <w:szCs w:val="27"/>
        </w:rPr>
      </w:pPr>
      <w:r w:rsidRPr="00B82F29">
        <w:rPr>
          <w:rStyle w:val="text"/>
          <w:rFonts w:asciiTheme="minorHAnsi" w:hAnsiTheme="minorHAnsi" w:cstheme="minorHAnsi"/>
          <w:sz w:val="27"/>
          <w:szCs w:val="27"/>
        </w:rPr>
        <w:t xml:space="preserve">And then Jesus makes this profound statement in verse 56, saying </w:t>
      </w:r>
      <w:r w:rsidRPr="00B82F29">
        <w:rPr>
          <w:rStyle w:val="text"/>
          <w:rFonts w:asciiTheme="minorHAnsi" w:hAnsiTheme="minorHAnsi" w:cstheme="minorHAnsi"/>
          <w:b/>
          <w:bCs/>
          <w:sz w:val="27"/>
          <w:szCs w:val="27"/>
        </w:rPr>
        <w:t>“Your father Abraham rejoiced at the thought of seeing my day; he saw it and was glad.”</w:t>
      </w:r>
      <w:r w:rsidRPr="00B82F29">
        <w:rPr>
          <w:rStyle w:val="text"/>
          <w:rFonts w:asciiTheme="minorHAnsi" w:hAnsiTheme="minorHAnsi" w:cstheme="minorHAnsi"/>
          <w:sz w:val="27"/>
          <w:szCs w:val="27"/>
        </w:rPr>
        <w:t xml:space="preserve"> </w:t>
      </w:r>
    </w:p>
    <w:p w:rsidR="00FC78C8" w:rsidRPr="00B82F29" w:rsidRDefault="00FC78C8"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u w:val="single"/>
        </w:rPr>
        <w:t>What does that mean</w:t>
      </w:r>
      <w:r w:rsidRPr="00B82F29">
        <w:rPr>
          <w:rStyle w:val="text"/>
          <w:rFonts w:asciiTheme="minorHAnsi" w:hAnsiTheme="minorHAnsi" w:cstheme="minorHAnsi"/>
          <w:color w:val="000000"/>
          <w:sz w:val="27"/>
          <w:szCs w:val="27"/>
        </w:rPr>
        <w:t xml:space="preserve">? How did Abraham see Jesus’ day? </w:t>
      </w:r>
      <w:r w:rsidR="00DE6DC7" w:rsidRPr="00B82F29">
        <w:rPr>
          <w:rStyle w:val="text"/>
          <w:rFonts w:asciiTheme="minorHAnsi" w:hAnsiTheme="minorHAnsi" w:cstheme="minorHAnsi"/>
          <w:color w:val="000000"/>
          <w:sz w:val="27"/>
          <w:szCs w:val="27"/>
        </w:rPr>
        <w:t>Scholars</w:t>
      </w:r>
      <w:r w:rsidRPr="00B82F29">
        <w:rPr>
          <w:rStyle w:val="text"/>
          <w:rFonts w:asciiTheme="minorHAnsi" w:hAnsiTheme="minorHAnsi" w:cstheme="minorHAnsi"/>
          <w:color w:val="000000"/>
          <w:sz w:val="27"/>
          <w:szCs w:val="27"/>
        </w:rPr>
        <w:t xml:space="preserve"> debate this. At the very least, it means that Abrham knew that God’s promise to Him was that through His seed all nations would be blessed. Abraham believed that this promise of God would be fulfilled</w:t>
      </w:r>
      <w:r w:rsidR="006F1C52" w:rsidRPr="00B82F29">
        <w:rPr>
          <w:rStyle w:val="text"/>
          <w:rFonts w:asciiTheme="minorHAnsi" w:hAnsiTheme="minorHAnsi" w:cstheme="minorHAnsi"/>
          <w:color w:val="000000"/>
          <w:sz w:val="27"/>
          <w:szCs w:val="27"/>
        </w:rPr>
        <w:t xml:space="preserve">. As God was faithful to provide Isaac, Abraham knew God would be faithful to bless all the nations through his descendants as well. </w:t>
      </w:r>
    </w:p>
    <w:p w:rsidR="006F1C52" w:rsidRPr="00B82F29" w:rsidRDefault="006F1C52"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But additionally, I believe that Abraham saw the pre-incarnate Jesus several times</w:t>
      </w:r>
      <w:r w:rsidR="009D7F5C" w:rsidRPr="00B82F29">
        <w:rPr>
          <w:rStyle w:val="text"/>
          <w:rFonts w:asciiTheme="minorHAnsi" w:hAnsiTheme="minorHAnsi" w:cstheme="minorHAnsi"/>
          <w:color w:val="000000"/>
          <w:sz w:val="27"/>
          <w:szCs w:val="27"/>
        </w:rPr>
        <w:t>. We read about Abraham seeing the LORD, in dreams, in visions, and even physical encounters, such as Abraham</w:t>
      </w:r>
      <w:r w:rsidR="00F3557C" w:rsidRPr="00B82F29">
        <w:rPr>
          <w:rStyle w:val="text"/>
          <w:rFonts w:asciiTheme="minorHAnsi" w:hAnsiTheme="minorHAnsi" w:cstheme="minorHAnsi"/>
          <w:color w:val="000000"/>
          <w:sz w:val="27"/>
          <w:szCs w:val="27"/>
        </w:rPr>
        <w:t>’s</w:t>
      </w:r>
      <w:r w:rsidR="009D7F5C" w:rsidRPr="00B82F29">
        <w:rPr>
          <w:rStyle w:val="text"/>
          <w:rFonts w:asciiTheme="minorHAnsi" w:hAnsiTheme="minorHAnsi" w:cstheme="minorHAnsi"/>
          <w:color w:val="000000"/>
          <w:sz w:val="27"/>
          <w:szCs w:val="27"/>
        </w:rPr>
        <w:t xml:space="preserve"> long conversation with the LORD about what</w:t>
      </w:r>
      <w:r w:rsidR="00F3557C" w:rsidRPr="00B82F29">
        <w:rPr>
          <w:rStyle w:val="text"/>
          <w:rFonts w:asciiTheme="minorHAnsi" w:hAnsiTheme="minorHAnsi" w:cstheme="minorHAnsi"/>
          <w:color w:val="000000"/>
          <w:sz w:val="27"/>
          <w:szCs w:val="27"/>
        </w:rPr>
        <w:t xml:space="preserve"> was to happen to the cities of</w:t>
      </w:r>
      <w:r w:rsidR="009D7F5C" w:rsidRPr="00B82F29">
        <w:rPr>
          <w:rStyle w:val="text"/>
          <w:rFonts w:asciiTheme="minorHAnsi" w:hAnsiTheme="minorHAnsi" w:cstheme="minorHAnsi"/>
          <w:color w:val="000000"/>
          <w:sz w:val="27"/>
          <w:szCs w:val="27"/>
        </w:rPr>
        <w:t xml:space="preserve"> Sodom and Gomorrah. </w:t>
      </w:r>
    </w:p>
    <w:p w:rsidR="009D7F5C" w:rsidRPr="00B82F29" w:rsidRDefault="009D7F5C"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All this is to say that Abrham would have known that it would only be by the LORD Himself that this blessing of the nations would eventually come</w:t>
      </w:r>
      <w:r w:rsidR="00F3557C" w:rsidRPr="00B82F29">
        <w:rPr>
          <w:rStyle w:val="text"/>
          <w:rFonts w:asciiTheme="minorHAnsi" w:hAnsiTheme="minorHAnsi" w:cstheme="minorHAnsi"/>
          <w:color w:val="000000"/>
          <w:sz w:val="27"/>
          <w:szCs w:val="27"/>
        </w:rPr>
        <w:t xml:space="preserve"> to pass. He rejoiced at what the LORD would do to bring about this blessing of the nations. </w:t>
      </w:r>
    </w:p>
    <w:p w:rsidR="009D7F5C" w:rsidRPr="00B82F29" w:rsidRDefault="009D7F5C" w:rsidP="00B82F29">
      <w:pPr>
        <w:pStyle w:val="NormalWeb"/>
        <w:shd w:val="clear" w:color="auto" w:fill="FFFFFF"/>
        <w:spacing w:before="0" w:beforeAutospacing="0" w:after="120" w:afterAutospacing="0"/>
        <w:rPr>
          <w:rStyle w:val="text"/>
          <w:rFonts w:asciiTheme="minorHAnsi" w:hAnsiTheme="minorHAnsi" w:cstheme="minorHAnsi"/>
          <w:b/>
          <w:bCs/>
          <w:color w:val="000000"/>
          <w:sz w:val="27"/>
          <w:szCs w:val="27"/>
        </w:rPr>
      </w:pPr>
      <w:r w:rsidRPr="00B82F29">
        <w:rPr>
          <w:rStyle w:val="text"/>
          <w:rFonts w:asciiTheme="minorHAnsi" w:hAnsiTheme="minorHAnsi" w:cstheme="minorHAnsi"/>
          <w:b/>
          <w:bCs/>
          <w:color w:val="000000"/>
          <w:sz w:val="27"/>
          <w:szCs w:val="27"/>
        </w:rPr>
        <w:t>And here, in Jesus Christ, the LORD</w:t>
      </w:r>
      <w:r w:rsidR="00F3557C" w:rsidRPr="00B82F29">
        <w:rPr>
          <w:rStyle w:val="text"/>
          <w:rFonts w:asciiTheme="minorHAnsi" w:hAnsiTheme="minorHAnsi" w:cstheme="minorHAnsi"/>
          <w:b/>
          <w:bCs/>
          <w:color w:val="000000"/>
          <w:sz w:val="27"/>
          <w:szCs w:val="27"/>
        </w:rPr>
        <w:t>, Yahweh, the “I Am,” has</w:t>
      </w:r>
      <w:r w:rsidRPr="00B82F29">
        <w:rPr>
          <w:rStyle w:val="text"/>
          <w:rFonts w:asciiTheme="minorHAnsi" w:hAnsiTheme="minorHAnsi" w:cstheme="minorHAnsi"/>
          <w:b/>
          <w:bCs/>
          <w:color w:val="000000"/>
          <w:sz w:val="27"/>
          <w:szCs w:val="27"/>
        </w:rPr>
        <w:t xml:space="preserve"> c</w:t>
      </w:r>
      <w:r w:rsidR="00F3557C" w:rsidRPr="00B82F29">
        <w:rPr>
          <w:rStyle w:val="text"/>
          <w:rFonts w:asciiTheme="minorHAnsi" w:hAnsiTheme="minorHAnsi" w:cstheme="minorHAnsi"/>
          <w:b/>
          <w:bCs/>
          <w:color w:val="000000"/>
          <w:sz w:val="27"/>
          <w:szCs w:val="27"/>
        </w:rPr>
        <w:t>o</w:t>
      </w:r>
      <w:r w:rsidRPr="00B82F29">
        <w:rPr>
          <w:rStyle w:val="text"/>
          <w:rFonts w:asciiTheme="minorHAnsi" w:hAnsiTheme="minorHAnsi" w:cstheme="minorHAnsi"/>
          <w:b/>
          <w:bCs/>
          <w:color w:val="000000"/>
          <w:sz w:val="27"/>
          <w:szCs w:val="27"/>
        </w:rPr>
        <w:t xml:space="preserve">me. And He came to bring the nations to God through Himself. Amazing, isn’t it? </w:t>
      </w:r>
    </w:p>
    <w:p w:rsidR="009D7F5C" w:rsidRPr="00B82F29" w:rsidRDefault="009D7F5C"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Again, those speaking with Jesus did not understand. And they say “You are not yet fifty years old and you have seen Abraham!”</w:t>
      </w:r>
    </w:p>
    <w:p w:rsidR="00F50245" w:rsidRPr="00B82F29" w:rsidRDefault="009D7F5C" w:rsidP="00B82F29">
      <w:pPr>
        <w:pStyle w:val="NormalWeb"/>
        <w:shd w:val="clear" w:color="auto" w:fill="FFFFFF"/>
        <w:spacing w:before="0" w:beforeAutospacing="0" w:after="120" w:afterAutospacing="0"/>
        <w:rPr>
          <w:rStyle w:val="text"/>
          <w:rFonts w:asciiTheme="minorHAnsi" w:hAnsiTheme="minorHAnsi" w:cstheme="minorHAnsi"/>
          <w:i/>
          <w:iCs/>
          <w:color w:val="000000"/>
          <w:sz w:val="27"/>
          <w:szCs w:val="27"/>
        </w:rPr>
      </w:pPr>
      <w:r w:rsidRPr="00B82F29">
        <w:rPr>
          <w:rStyle w:val="text"/>
          <w:rFonts w:asciiTheme="minorHAnsi" w:hAnsiTheme="minorHAnsi" w:cstheme="minorHAnsi"/>
          <w:color w:val="000000"/>
          <w:sz w:val="27"/>
          <w:szCs w:val="27"/>
        </w:rPr>
        <w:t xml:space="preserve">And this leads to our final “I Am” saying of Jesus. </w:t>
      </w:r>
      <w:r w:rsidR="00F50245" w:rsidRPr="00B82F29">
        <w:rPr>
          <w:rStyle w:val="text"/>
          <w:rFonts w:asciiTheme="minorHAnsi" w:hAnsiTheme="minorHAnsi" w:cstheme="minorHAnsi"/>
          <w:color w:val="000000"/>
          <w:sz w:val="27"/>
          <w:szCs w:val="27"/>
        </w:rPr>
        <w:t xml:space="preserve">And I saved this as the last “I Am” saying of Jesus for us to highlight in this sermon series, because in some ways I feel that it is actually the most </w:t>
      </w:r>
      <w:r w:rsidR="00F50245" w:rsidRPr="00B82F29">
        <w:rPr>
          <w:rStyle w:val="text"/>
          <w:rFonts w:asciiTheme="minorHAnsi" w:hAnsiTheme="minorHAnsi" w:cstheme="minorHAnsi"/>
          <w:color w:val="000000"/>
          <w:sz w:val="27"/>
          <w:szCs w:val="27"/>
        </w:rPr>
        <w:lastRenderedPageBreak/>
        <w:t xml:space="preserve">important. All the other “I Am” sayings focus more on things Jesus </w:t>
      </w:r>
      <w:r w:rsidR="00F50245" w:rsidRPr="00B82F29">
        <w:rPr>
          <w:rStyle w:val="text"/>
          <w:rFonts w:asciiTheme="minorHAnsi" w:hAnsiTheme="minorHAnsi" w:cstheme="minorHAnsi"/>
          <w:i/>
          <w:iCs/>
          <w:color w:val="000000"/>
          <w:sz w:val="27"/>
          <w:szCs w:val="27"/>
        </w:rPr>
        <w:t>does</w:t>
      </w:r>
      <w:r w:rsidR="00F50245" w:rsidRPr="00B82F29">
        <w:rPr>
          <w:rStyle w:val="text"/>
          <w:rFonts w:asciiTheme="minorHAnsi" w:hAnsiTheme="minorHAnsi" w:cstheme="minorHAnsi"/>
          <w:color w:val="000000"/>
          <w:sz w:val="27"/>
          <w:szCs w:val="27"/>
        </w:rPr>
        <w:t xml:space="preserve">, but this “I Am” saying really focuses on how Jesus </w:t>
      </w:r>
      <w:r w:rsidR="00F50245" w:rsidRPr="00B82F29">
        <w:rPr>
          <w:rStyle w:val="text"/>
          <w:rFonts w:asciiTheme="minorHAnsi" w:hAnsiTheme="minorHAnsi" w:cstheme="minorHAnsi"/>
          <w:i/>
          <w:iCs/>
          <w:color w:val="000000"/>
          <w:sz w:val="27"/>
          <w:szCs w:val="27"/>
        </w:rPr>
        <w:t xml:space="preserve">is. </w:t>
      </w:r>
    </w:p>
    <w:p w:rsidR="009D7F5C" w:rsidRPr="00B82F29" w:rsidRDefault="009D7F5C" w:rsidP="00B82F29">
      <w:pPr>
        <w:pStyle w:val="NormalWeb"/>
        <w:shd w:val="clear" w:color="auto" w:fill="FFFFFF"/>
        <w:spacing w:before="0" w:beforeAutospacing="0" w:after="120" w:afterAutospacing="0"/>
        <w:rPr>
          <w:rStyle w:val="text"/>
          <w:rFonts w:asciiTheme="minorHAnsi" w:hAnsiTheme="minorHAnsi" w:cstheme="minorHAnsi"/>
          <w:b/>
          <w:bCs/>
          <w:color w:val="FF0000"/>
          <w:sz w:val="27"/>
          <w:szCs w:val="27"/>
          <w:u w:val="single"/>
        </w:rPr>
      </w:pPr>
      <w:r w:rsidRPr="00B82F29">
        <w:rPr>
          <w:rStyle w:val="text"/>
          <w:rFonts w:asciiTheme="minorHAnsi" w:hAnsiTheme="minorHAnsi" w:cstheme="minorHAnsi"/>
          <w:color w:val="000000"/>
          <w:sz w:val="27"/>
          <w:szCs w:val="27"/>
        </w:rPr>
        <w:t xml:space="preserve">Jesus says </w:t>
      </w:r>
      <w:r w:rsidRPr="00B82F29">
        <w:rPr>
          <w:rStyle w:val="text"/>
          <w:rFonts w:asciiTheme="minorHAnsi" w:hAnsiTheme="minorHAnsi" w:cstheme="minorHAnsi"/>
          <w:b/>
          <w:bCs/>
          <w:sz w:val="27"/>
          <w:szCs w:val="27"/>
          <w:u w:val="single"/>
        </w:rPr>
        <w:t>“Very truly I tell you, before Abrham was born, I Am!”</w:t>
      </w:r>
    </w:p>
    <w:p w:rsidR="009D7F5C" w:rsidRPr="00B82F29" w:rsidRDefault="009D7F5C"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 xml:space="preserve">The reaction in picking up stones to attempt to stone him reveals they say saw Jesus’ words as blasphemy. The man is claiming to be God, they thought. </w:t>
      </w:r>
    </w:p>
    <w:p w:rsidR="009D7F5C" w:rsidRPr="00B82F29" w:rsidRDefault="009D7F5C"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 xml:space="preserve">And in fact, that is exactly what Jesus was doing. But it wasn’t blasphemy, because it was true. Jesus was God. </w:t>
      </w:r>
    </w:p>
    <w:p w:rsidR="00F3557C" w:rsidRPr="00B82F29" w:rsidRDefault="00F3557C"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Truly, i</w:t>
      </w:r>
      <w:r w:rsidR="009D7F5C" w:rsidRPr="00B82F29">
        <w:rPr>
          <w:rStyle w:val="text"/>
          <w:rFonts w:asciiTheme="minorHAnsi" w:hAnsiTheme="minorHAnsi" w:cstheme="minorHAnsi"/>
          <w:color w:val="000000"/>
          <w:sz w:val="27"/>
          <w:szCs w:val="27"/>
        </w:rPr>
        <w:t>f Jesus</w:t>
      </w:r>
      <w:r w:rsidRPr="00B82F29">
        <w:rPr>
          <w:rStyle w:val="text"/>
          <w:rFonts w:asciiTheme="minorHAnsi" w:hAnsiTheme="minorHAnsi" w:cstheme="minorHAnsi"/>
          <w:color w:val="000000"/>
          <w:sz w:val="27"/>
          <w:szCs w:val="27"/>
        </w:rPr>
        <w:t xml:space="preserve"> just wanted to say that</w:t>
      </w:r>
      <w:r w:rsidR="009D7F5C" w:rsidRPr="00B82F29">
        <w:rPr>
          <w:rStyle w:val="text"/>
          <w:rFonts w:asciiTheme="minorHAnsi" w:hAnsiTheme="minorHAnsi" w:cstheme="minorHAnsi"/>
          <w:color w:val="000000"/>
          <w:sz w:val="27"/>
          <w:szCs w:val="27"/>
        </w:rPr>
        <w:t xml:space="preserve"> He was older than Abrham</w:t>
      </w:r>
      <w:r w:rsidRPr="00B82F29">
        <w:rPr>
          <w:rStyle w:val="text"/>
          <w:rFonts w:asciiTheme="minorHAnsi" w:hAnsiTheme="minorHAnsi" w:cstheme="minorHAnsi"/>
          <w:color w:val="000000"/>
          <w:sz w:val="27"/>
          <w:szCs w:val="27"/>
        </w:rPr>
        <w:t>, H</w:t>
      </w:r>
      <w:r w:rsidR="009D7F5C" w:rsidRPr="00B82F29">
        <w:rPr>
          <w:rStyle w:val="text"/>
          <w:rFonts w:asciiTheme="minorHAnsi" w:hAnsiTheme="minorHAnsi" w:cstheme="minorHAnsi"/>
          <w:color w:val="000000"/>
          <w:sz w:val="27"/>
          <w:szCs w:val="27"/>
        </w:rPr>
        <w:t>e could have said</w:t>
      </w:r>
      <w:r w:rsidRPr="00B82F29">
        <w:rPr>
          <w:rStyle w:val="text"/>
          <w:rFonts w:asciiTheme="minorHAnsi" w:hAnsiTheme="minorHAnsi" w:cstheme="minorHAnsi"/>
          <w:color w:val="000000"/>
          <w:sz w:val="27"/>
          <w:szCs w:val="27"/>
        </w:rPr>
        <w:t xml:space="preserve"> “before Abraham was born, I was.” Bu</w:t>
      </w:r>
      <w:r w:rsidR="009D7F5C" w:rsidRPr="00B82F29">
        <w:rPr>
          <w:rStyle w:val="text"/>
          <w:rFonts w:asciiTheme="minorHAnsi" w:hAnsiTheme="minorHAnsi" w:cstheme="minorHAnsi"/>
          <w:color w:val="000000"/>
          <w:sz w:val="27"/>
          <w:szCs w:val="27"/>
        </w:rPr>
        <w:t>t instead</w:t>
      </w:r>
      <w:r w:rsidRPr="00B82F29">
        <w:rPr>
          <w:rStyle w:val="text"/>
          <w:rFonts w:asciiTheme="minorHAnsi" w:hAnsiTheme="minorHAnsi" w:cstheme="minorHAnsi"/>
          <w:color w:val="000000"/>
          <w:sz w:val="27"/>
          <w:szCs w:val="27"/>
        </w:rPr>
        <w:t>,</w:t>
      </w:r>
      <w:r w:rsidR="009D7F5C" w:rsidRPr="00B82F29">
        <w:rPr>
          <w:rStyle w:val="text"/>
          <w:rFonts w:asciiTheme="minorHAnsi" w:hAnsiTheme="minorHAnsi" w:cstheme="minorHAnsi"/>
          <w:color w:val="000000"/>
          <w:sz w:val="27"/>
          <w:szCs w:val="27"/>
        </w:rPr>
        <w:t xml:space="preserve"> he says</w:t>
      </w:r>
      <w:r w:rsidRPr="00B82F29">
        <w:rPr>
          <w:rStyle w:val="text"/>
          <w:rFonts w:asciiTheme="minorHAnsi" w:hAnsiTheme="minorHAnsi" w:cstheme="minorHAnsi"/>
          <w:color w:val="000000"/>
          <w:sz w:val="27"/>
          <w:szCs w:val="27"/>
        </w:rPr>
        <w:t xml:space="preserve"> “before Abraham was born, I am.”</w:t>
      </w:r>
      <w:r w:rsidR="009D7F5C" w:rsidRPr="00B82F29">
        <w:rPr>
          <w:rStyle w:val="text"/>
          <w:rFonts w:asciiTheme="minorHAnsi" w:hAnsiTheme="minorHAnsi" w:cstheme="minorHAnsi"/>
          <w:color w:val="000000"/>
          <w:sz w:val="27"/>
          <w:szCs w:val="27"/>
        </w:rPr>
        <w:t xml:space="preserve"> </w:t>
      </w:r>
    </w:p>
    <w:p w:rsidR="00C532BF" w:rsidRPr="00B82F29" w:rsidRDefault="009D7F5C"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Jesus</w:t>
      </w:r>
      <w:r w:rsidR="00F3557C" w:rsidRPr="00B82F29">
        <w:rPr>
          <w:rStyle w:val="text"/>
          <w:rFonts w:asciiTheme="minorHAnsi" w:hAnsiTheme="minorHAnsi" w:cstheme="minorHAnsi"/>
          <w:color w:val="000000"/>
          <w:sz w:val="27"/>
          <w:szCs w:val="27"/>
        </w:rPr>
        <w:t xml:space="preserve"> is identifying </w:t>
      </w:r>
      <w:r w:rsidRPr="00B82F29">
        <w:rPr>
          <w:rStyle w:val="text"/>
          <w:rFonts w:asciiTheme="minorHAnsi" w:hAnsiTheme="minorHAnsi" w:cstheme="minorHAnsi"/>
          <w:color w:val="000000"/>
          <w:sz w:val="27"/>
          <w:szCs w:val="27"/>
        </w:rPr>
        <w:t>Himself as</w:t>
      </w:r>
      <w:r w:rsidR="00F3557C" w:rsidRPr="00B82F29">
        <w:rPr>
          <w:rStyle w:val="text"/>
          <w:rFonts w:asciiTheme="minorHAnsi" w:hAnsiTheme="minorHAnsi" w:cstheme="minorHAnsi"/>
          <w:color w:val="000000"/>
          <w:sz w:val="27"/>
          <w:szCs w:val="27"/>
        </w:rPr>
        <w:t xml:space="preserve"> the</w:t>
      </w:r>
      <w:r w:rsidRPr="00B82F29">
        <w:rPr>
          <w:rStyle w:val="text"/>
          <w:rFonts w:asciiTheme="minorHAnsi" w:hAnsiTheme="minorHAnsi" w:cstheme="minorHAnsi"/>
          <w:color w:val="000000"/>
          <w:sz w:val="27"/>
          <w:szCs w:val="27"/>
        </w:rPr>
        <w:t xml:space="preserve"> “I Am</w:t>
      </w:r>
      <w:r w:rsidR="00F3557C" w:rsidRPr="00B82F29">
        <w:rPr>
          <w:rStyle w:val="text"/>
          <w:rFonts w:asciiTheme="minorHAnsi" w:hAnsiTheme="minorHAnsi" w:cstheme="minorHAnsi"/>
          <w:color w:val="000000"/>
          <w:sz w:val="27"/>
          <w:szCs w:val="27"/>
        </w:rPr>
        <w:t>.</w:t>
      </w:r>
      <w:r w:rsidRPr="00B82F29">
        <w:rPr>
          <w:rStyle w:val="text"/>
          <w:rFonts w:asciiTheme="minorHAnsi" w:hAnsiTheme="minorHAnsi" w:cstheme="minorHAnsi"/>
          <w:color w:val="000000"/>
          <w:sz w:val="27"/>
          <w:szCs w:val="27"/>
        </w:rPr>
        <w:t>”</w:t>
      </w:r>
      <w:r w:rsidR="00F3557C" w:rsidRPr="00B82F29">
        <w:rPr>
          <w:rStyle w:val="text"/>
          <w:rFonts w:asciiTheme="minorHAnsi" w:hAnsiTheme="minorHAnsi" w:cstheme="minorHAnsi"/>
          <w:color w:val="000000"/>
          <w:sz w:val="27"/>
          <w:szCs w:val="27"/>
        </w:rPr>
        <w:t xml:space="preserve"> Jesus is saying that He is Yahweh or </w:t>
      </w:r>
      <w:r w:rsidR="00744A12" w:rsidRPr="00B82F29">
        <w:rPr>
          <w:rStyle w:val="text"/>
          <w:rFonts w:asciiTheme="minorHAnsi" w:hAnsiTheme="minorHAnsi" w:cstheme="minorHAnsi"/>
          <w:color w:val="000000"/>
          <w:sz w:val="27"/>
          <w:szCs w:val="27"/>
        </w:rPr>
        <w:t xml:space="preserve">One with Yahweh. </w:t>
      </w:r>
    </w:p>
    <w:p w:rsidR="00F3557C" w:rsidRPr="00B82F29" w:rsidRDefault="00F3557C" w:rsidP="00B82F29">
      <w:pPr>
        <w:pStyle w:val="NormalWeb"/>
        <w:shd w:val="clear" w:color="auto" w:fill="FFFFFF"/>
        <w:spacing w:before="0" w:beforeAutospacing="0" w:after="120" w:afterAutospacing="0"/>
        <w:rPr>
          <w:rStyle w:val="text"/>
          <w:rFonts w:asciiTheme="minorHAnsi" w:hAnsiTheme="minorHAnsi" w:cstheme="minorHAnsi"/>
          <w:sz w:val="27"/>
          <w:szCs w:val="27"/>
        </w:rPr>
      </w:pPr>
      <w:r w:rsidRPr="00B82F29">
        <w:rPr>
          <w:rStyle w:val="text"/>
          <w:rFonts w:asciiTheme="minorHAnsi" w:hAnsiTheme="minorHAnsi" w:cstheme="minorHAnsi"/>
          <w:sz w:val="27"/>
          <w:szCs w:val="27"/>
        </w:rPr>
        <w:t>Friends, as we think about this final “I Am” saying of Jesus, what is the big takeaway for us today?</w:t>
      </w:r>
    </w:p>
    <w:p w:rsidR="000B5D23" w:rsidRPr="00B82F29" w:rsidRDefault="00F3557C" w:rsidP="00B82F29">
      <w:pPr>
        <w:pStyle w:val="NormalWeb"/>
        <w:shd w:val="clear" w:color="auto" w:fill="FFFFFF"/>
        <w:spacing w:before="0" w:beforeAutospacing="0" w:after="120" w:afterAutospacing="0"/>
        <w:rPr>
          <w:rStyle w:val="text"/>
          <w:rFonts w:asciiTheme="minorHAnsi" w:hAnsiTheme="minorHAnsi" w:cstheme="minorHAnsi"/>
          <w:b/>
          <w:bCs/>
          <w:sz w:val="27"/>
          <w:szCs w:val="27"/>
        </w:rPr>
      </w:pPr>
      <w:r w:rsidRPr="00B82F29">
        <w:rPr>
          <w:rStyle w:val="text"/>
          <w:rFonts w:asciiTheme="minorHAnsi" w:hAnsiTheme="minorHAnsi" w:cstheme="minorHAnsi"/>
          <w:b/>
          <w:bCs/>
          <w:sz w:val="27"/>
          <w:szCs w:val="27"/>
        </w:rPr>
        <w:t>And it is simply to remember that Jesus is God</w:t>
      </w:r>
      <w:r w:rsidR="000B5D23" w:rsidRPr="00B82F29">
        <w:rPr>
          <w:rStyle w:val="text"/>
          <w:rFonts w:asciiTheme="minorHAnsi" w:hAnsiTheme="minorHAnsi" w:cstheme="minorHAnsi"/>
          <w:b/>
          <w:bCs/>
          <w:sz w:val="27"/>
          <w:szCs w:val="27"/>
        </w:rPr>
        <w:t xml:space="preserve"> just as the Father and the Holy Spirit are God. </w:t>
      </w:r>
      <w:r w:rsidR="00D07F88" w:rsidRPr="00B82F29">
        <w:rPr>
          <w:rStyle w:val="text"/>
          <w:rFonts w:asciiTheme="minorHAnsi" w:hAnsiTheme="minorHAnsi" w:cstheme="minorHAnsi"/>
          <w:b/>
          <w:bCs/>
          <w:sz w:val="27"/>
          <w:szCs w:val="27"/>
        </w:rPr>
        <w:t xml:space="preserve">And we are to obey His Word just as we seek to obey God the Father and the Holy Spirit. </w:t>
      </w:r>
    </w:p>
    <w:p w:rsidR="00D07F88" w:rsidRPr="00B82F29" w:rsidRDefault="00D07F88" w:rsidP="00B82F29">
      <w:pPr>
        <w:pStyle w:val="NormalWeb"/>
        <w:shd w:val="clear" w:color="auto" w:fill="FFFFFF"/>
        <w:spacing w:before="0" w:beforeAutospacing="0" w:after="120" w:afterAutospacing="0"/>
        <w:rPr>
          <w:rStyle w:val="text"/>
          <w:rFonts w:asciiTheme="minorHAnsi" w:hAnsiTheme="minorHAnsi" w:cstheme="minorHAnsi"/>
          <w:sz w:val="27"/>
          <w:szCs w:val="27"/>
        </w:rPr>
      </w:pPr>
      <w:r w:rsidRPr="00B82F29">
        <w:rPr>
          <w:rStyle w:val="text"/>
          <w:rFonts w:asciiTheme="minorHAnsi" w:hAnsiTheme="minorHAnsi" w:cstheme="minorHAnsi"/>
          <w:sz w:val="27"/>
          <w:szCs w:val="27"/>
        </w:rPr>
        <w:t>And when we do this, we will never see and taste death. While our physical bodies giv</w:t>
      </w:r>
      <w:r w:rsidR="00C532BF" w:rsidRPr="00B82F29">
        <w:rPr>
          <w:rStyle w:val="text"/>
          <w:rFonts w:asciiTheme="minorHAnsi" w:hAnsiTheme="minorHAnsi" w:cstheme="minorHAnsi"/>
          <w:sz w:val="27"/>
          <w:szCs w:val="27"/>
        </w:rPr>
        <w:t>e</w:t>
      </w:r>
      <w:r w:rsidRPr="00B82F29">
        <w:rPr>
          <w:rStyle w:val="text"/>
          <w:rFonts w:asciiTheme="minorHAnsi" w:hAnsiTheme="minorHAnsi" w:cstheme="minorHAnsi"/>
          <w:sz w:val="27"/>
          <w:szCs w:val="27"/>
        </w:rPr>
        <w:t xml:space="preserve"> out is a reality, that physical death is not true death. So we will never see and taste death if we live for Jesus. We have passed from spiritual death to spiritual life in Jesus Christ. Thanks be to God!</w:t>
      </w:r>
    </w:p>
    <w:p w:rsidR="000B5D23" w:rsidRPr="00B82F29" w:rsidRDefault="000B5D23" w:rsidP="00B82F29">
      <w:pPr>
        <w:pStyle w:val="NormalWeb"/>
        <w:shd w:val="clear" w:color="auto" w:fill="FFFFFF"/>
        <w:spacing w:before="0" w:beforeAutospacing="0" w:after="120" w:afterAutospacing="0"/>
        <w:rPr>
          <w:rStyle w:val="text"/>
          <w:rFonts w:asciiTheme="minorHAnsi" w:hAnsiTheme="minorHAnsi" w:cstheme="minorHAnsi"/>
          <w:sz w:val="27"/>
          <w:szCs w:val="27"/>
        </w:rPr>
      </w:pPr>
      <w:r w:rsidRPr="00B82F29">
        <w:rPr>
          <w:rStyle w:val="text"/>
          <w:rFonts w:asciiTheme="minorHAnsi" w:hAnsiTheme="minorHAnsi" w:cstheme="minorHAnsi"/>
          <w:sz w:val="27"/>
          <w:szCs w:val="27"/>
        </w:rPr>
        <w:t xml:space="preserve">And He not only was, He has always been and He is today. Just as He was present as the “I Am” to Moses. He is the “I Am” to you today. He is the bottom line. It is only His opinion that really matters. </w:t>
      </w:r>
    </w:p>
    <w:p w:rsidR="000B5D23" w:rsidRPr="00B82F29" w:rsidRDefault="000B5D23" w:rsidP="00B82F29">
      <w:pPr>
        <w:pStyle w:val="NormalWeb"/>
        <w:shd w:val="clear" w:color="auto" w:fill="FFFFFF"/>
        <w:spacing w:before="0" w:beforeAutospacing="0" w:after="120" w:afterAutospacing="0"/>
        <w:rPr>
          <w:rStyle w:val="text"/>
          <w:rFonts w:asciiTheme="minorHAnsi" w:hAnsiTheme="minorHAnsi" w:cstheme="minorHAnsi"/>
          <w:sz w:val="27"/>
          <w:szCs w:val="27"/>
        </w:rPr>
      </w:pPr>
      <w:r w:rsidRPr="00B82F29">
        <w:rPr>
          <w:rStyle w:val="text"/>
          <w:rFonts w:asciiTheme="minorHAnsi" w:hAnsiTheme="minorHAnsi" w:cstheme="minorHAnsi"/>
          <w:sz w:val="27"/>
          <w:szCs w:val="27"/>
        </w:rPr>
        <w:t xml:space="preserve">He owns us. He is our Creator. We are His. We are to live for Him. </w:t>
      </w:r>
    </w:p>
    <w:p w:rsidR="00F3557C" w:rsidRPr="00B82F29" w:rsidRDefault="00F3557C" w:rsidP="00B82F29">
      <w:pPr>
        <w:pStyle w:val="NormalWeb"/>
        <w:shd w:val="clear" w:color="auto" w:fill="FFFFFF"/>
        <w:spacing w:before="0" w:beforeAutospacing="0" w:after="120" w:afterAutospacing="0"/>
        <w:rPr>
          <w:rStyle w:val="text"/>
          <w:rFonts w:asciiTheme="minorHAnsi" w:hAnsiTheme="minorHAnsi" w:cstheme="minorHAnsi"/>
          <w:sz w:val="27"/>
          <w:szCs w:val="27"/>
        </w:rPr>
      </w:pPr>
      <w:r w:rsidRPr="00B82F29">
        <w:rPr>
          <w:rStyle w:val="text"/>
          <w:rFonts w:asciiTheme="minorHAnsi" w:hAnsiTheme="minorHAnsi" w:cstheme="minorHAnsi"/>
          <w:b/>
          <w:bCs/>
          <w:sz w:val="27"/>
          <w:szCs w:val="27"/>
        </w:rPr>
        <w:t xml:space="preserve"> Jesus is the “I Am.” Jesus is Yahweh as much as God the Father is Yahweh</w:t>
      </w:r>
      <w:r w:rsidRPr="00B82F29">
        <w:rPr>
          <w:rStyle w:val="text"/>
          <w:rFonts w:asciiTheme="minorHAnsi" w:hAnsiTheme="minorHAnsi" w:cstheme="minorHAnsi"/>
          <w:sz w:val="27"/>
          <w:szCs w:val="27"/>
        </w:rPr>
        <w:t xml:space="preserve">. </w:t>
      </w:r>
    </w:p>
    <w:p w:rsidR="00F3557C" w:rsidRPr="00B82F29" w:rsidRDefault="00F3557C"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 xml:space="preserve">It is so amazing to think that the God who made all of us and who made everything, that this God came to earth and lived among us as a human being in the Person of Jesus Christ. </w:t>
      </w:r>
    </w:p>
    <w:p w:rsidR="00F3557C" w:rsidRPr="00B82F29" w:rsidRDefault="00F3557C"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And of course</w:t>
      </w:r>
      <w:r w:rsidR="00D07F88" w:rsidRPr="00B82F29">
        <w:rPr>
          <w:rStyle w:val="text"/>
          <w:rFonts w:asciiTheme="minorHAnsi" w:hAnsiTheme="minorHAnsi" w:cstheme="minorHAnsi"/>
          <w:color w:val="000000"/>
          <w:sz w:val="27"/>
          <w:szCs w:val="27"/>
        </w:rPr>
        <w:t xml:space="preserve">, </w:t>
      </w:r>
      <w:r w:rsidRPr="00B82F29">
        <w:rPr>
          <w:rStyle w:val="text"/>
          <w:rFonts w:asciiTheme="minorHAnsi" w:hAnsiTheme="minorHAnsi" w:cstheme="minorHAnsi"/>
          <w:color w:val="000000"/>
          <w:sz w:val="27"/>
          <w:szCs w:val="27"/>
        </w:rPr>
        <w:t>Jesus didn’t come to</w:t>
      </w:r>
      <w:r w:rsidR="00D07F88" w:rsidRPr="00B82F29">
        <w:rPr>
          <w:rStyle w:val="text"/>
          <w:rFonts w:asciiTheme="minorHAnsi" w:hAnsiTheme="minorHAnsi" w:cstheme="minorHAnsi"/>
          <w:color w:val="000000"/>
          <w:sz w:val="27"/>
          <w:szCs w:val="27"/>
        </w:rPr>
        <w:t xml:space="preserve"> force people to </w:t>
      </w:r>
      <w:r w:rsidRPr="00B82F29">
        <w:rPr>
          <w:rStyle w:val="text"/>
          <w:rFonts w:asciiTheme="minorHAnsi" w:hAnsiTheme="minorHAnsi" w:cstheme="minorHAnsi"/>
          <w:color w:val="000000"/>
          <w:sz w:val="27"/>
          <w:szCs w:val="27"/>
        </w:rPr>
        <w:t>worship</w:t>
      </w:r>
      <w:r w:rsidR="00D07F88" w:rsidRPr="00B82F29">
        <w:rPr>
          <w:rStyle w:val="text"/>
          <w:rFonts w:asciiTheme="minorHAnsi" w:hAnsiTheme="minorHAnsi" w:cstheme="minorHAnsi"/>
          <w:color w:val="000000"/>
          <w:sz w:val="27"/>
          <w:szCs w:val="27"/>
        </w:rPr>
        <w:t xml:space="preserve"> Him, He came to serve and to offer His life as an offering for our sins</w:t>
      </w:r>
    </w:p>
    <w:p w:rsidR="00F3557C" w:rsidRPr="00B82F29" w:rsidRDefault="00F3557C"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b/>
          <w:bCs/>
          <w:sz w:val="27"/>
          <w:szCs w:val="27"/>
        </w:rPr>
        <w:t>And because Jesus is “I Am</w:t>
      </w:r>
      <w:r w:rsidR="002920AC" w:rsidRPr="00B82F29">
        <w:rPr>
          <w:rStyle w:val="text"/>
          <w:rFonts w:asciiTheme="minorHAnsi" w:hAnsiTheme="minorHAnsi" w:cstheme="minorHAnsi"/>
          <w:b/>
          <w:bCs/>
          <w:sz w:val="27"/>
          <w:szCs w:val="27"/>
        </w:rPr>
        <w:t>,” because He simply is, we are to live our daily lives with Him as the foundation of everythin</w:t>
      </w:r>
      <w:r w:rsidR="002920AC" w:rsidRPr="00B82F29">
        <w:rPr>
          <w:rStyle w:val="text"/>
          <w:rFonts w:asciiTheme="minorHAnsi" w:hAnsiTheme="minorHAnsi" w:cstheme="minorHAnsi"/>
          <w:b/>
          <w:sz w:val="27"/>
          <w:szCs w:val="27"/>
        </w:rPr>
        <w:t>g</w:t>
      </w:r>
      <w:r w:rsidR="002920AC" w:rsidRPr="00B82F29">
        <w:rPr>
          <w:rStyle w:val="text"/>
          <w:rFonts w:asciiTheme="minorHAnsi" w:hAnsiTheme="minorHAnsi" w:cstheme="minorHAnsi"/>
          <w:sz w:val="27"/>
          <w:szCs w:val="27"/>
        </w:rPr>
        <w:t>. Everything other than our Triune God is created, but the “I Am”</w:t>
      </w:r>
      <w:r w:rsidR="002920AC" w:rsidRPr="00B82F29">
        <w:rPr>
          <w:rStyle w:val="text"/>
          <w:rFonts w:asciiTheme="minorHAnsi" w:hAnsiTheme="minorHAnsi" w:cstheme="minorHAnsi"/>
          <w:color w:val="000000"/>
          <w:sz w:val="27"/>
          <w:szCs w:val="27"/>
        </w:rPr>
        <w:t xml:space="preserve"> is the Creator. </w:t>
      </w:r>
    </w:p>
    <w:p w:rsidR="002920AC" w:rsidRPr="00B82F29" w:rsidRDefault="002920AC"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b/>
          <w:bCs/>
          <w:sz w:val="27"/>
          <w:szCs w:val="27"/>
        </w:rPr>
        <w:t>Invite the “I Am” to be with you today</w:t>
      </w:r>
      <w:r w:rsidRPr="00B82F29">
        <w:rPr>
          <w:rStyle w:val="text"/>
          <w:rFonts w:asciiTheme="minorHAnsi" w:hAnsiTheme="minorHAnsi" w:cstheme="minorHAnsi"/>
          <w:color w:val="000000"/>
          <w:sz w:val="27"/>
          <w:szCs w:val="27"/>
        </w:rPr>
        <w:t xml:space="preserve">. He is not the “I was” or the “I will be,” He is the “I Am.” God wants us to live all of our present moments for Him. </w:t>
      </w:r>
    </w:p>
    <w:p w:rsidR="002920AC" w:rsidRPr="00B82F29" w:rsidRDefault="002920AC" w:rsidP="00B82F29">
      <w:pPr>
        <w:pStyle w:val="NormalWeb"/>
        <w:shd w:val="clear" w:color="auto" w:fill="FFFFFF"/>
        <w:spacing w:before="0" w:beforeAutospacing="0" w:after="120" w:afterAutospacing="0"/>
        <w:rPr>
          <w:rStyle w:val="text"/>
          <w:rFonts w:asciiTheme="minorHAnsi" w:hAnsiTheme="minorHAnsi" w:cstheme="minorHAnsi"/>
          <w:color w:val="000000"/>
          <w:sz w:val="27"/>
          <w:szCs w:val="27"/>
        </w:rPr>
      </w:pPr>
      <w:r w:rsidRPr="00B82F29">
        <w:rPr>
          <w:rStyle w:val="text"/>
          <w:rFonts w:asciiTheme="minorHAnsi" w:hAnsiTheme="minorHAnsi" w:cstheme="minorHAnsi"/>
          <w:color w:val="000000"/>
          <w:sz w:val="27"/>
          <w:szCs w:val="27"/>
        </w:rPr>
        <w:t>In what wa</w:t>
      </w:r>
      <w:r w:rsidR="000B5D23" w:rsidRPr="00B82F29">
        <w:rPr>
          <w:rStyle w:val="text"/>
          <w:rFonts w:asciiTheme="minorHAnsi" w:hAnsiTheme="minorHAnsi" w:cstheme="minorHAnsi"/>
          <w:color w:val="000000"/>
          <w:sz w:val="27"/>
          <w:szCs w:val="27"/>
        </w:rPr>
        <w:t>ys</w:t>
      </w:r>
      <w:r w:rsidRPr="00B82F29">
        <w:rPr>
          <w:rStyle w:val="text"/>
          <w:rFonts w:asciiTheme="minorHAnsi" w:hAnsiTheme="minorHAnsi" w:cstheme="minorHAnsi"/>
          <w:color w:val="000000"/>
          <w:sz w:val="27"/>
          <w:szCs w:val="27"/>
        </w:rPr>
        <w:t xml:space="preserve"> do you especially need to know the “I Am” today? Invite Him to come and be present in a strong way in that situation and circumstance. </w:t>
      </w:r>
    </w:p>
    <w:p w:rsidR="00BC7553" w:rsidRPr="00B82F29" w:rsidRDefault="00BC7553" w:rsidP="00B82F29">
      <w:pPr>
        <w:spacing w:after="0" w:line="240" w:lineRule="auto"/>
        <w:rPr>
          <w:rFonts w:cstheme="minorHAnsi"/>
          <w:sz w:val="24"/>
          <w:szCs w:val="26"/>
        </w:rPr>
      </w:pPr>
      <w:r w:rsidRPr="00B82F29">
        <w:rPr>
          <w:rFonts w:cstheme="minorHAnsi"/>
          <w:sz w:val="24"/>
          <w:szCs w:val="26"/>
        </w:rPr>
        <w:t>Resources:</w:t>
      </w:r>
    </w:p>
    <w:p w:rsidR="000B5D23" w:rsidRPr="00B82F29" w:rsidRDefault="000B5D23" w:rsidP="00B82F29">
      <w:pPr>
        <w:spacing w:after="0" w:line="240" w:lineRule="auto"/>
        <w:rPr>
          <w:rFonts w:cstheme="minorHAnsi"/>
          <w:sz w:val="24"/>
          <w:szCs w:val="26"/>
        </w:rPr>
      </w:pPr>
      <w:r w:rsidRPr="00B82F29">
        <w:rPr>
          <w:rFonts w:cstheme="minorHAnsi"/>
          <w:sz w:val="24"/>
          <w:szCs w:val="26"/>
        </w:rPr>
        <w:t xml:space="preserve">D.A. Carson – Commentary on The Gospel of John </w:t>
      </w:r>
    </w:p>
    <w:p w:rsidR="00BC7553" w:rsidRPr="00B82F29" w:rsidRDefault="0082050F" w:rsidP="00B82F29">
      <w:pPr>
        <w:spacing w:after="0" w:line="240" w:lineRule="auto"/>
        <w:rPr>
          <w:rFonts w:cstheme="minorHAnsi"/>
          <w:sz w:val="24"/>
          <w:szCs w:val="26"/>
        </w:rPr>
      </w:pPr>
      <w:hyperlink r:id="rId4" w:history="1">
        <w:r w:rsidR="00BC7553" w:rsidRPr="00B82F29">
          <w:rPr>
            <w:rStyle w:val="Hyperlink"/>
            <w:rFonts w:cstheme="minorHAnsi"/>
            <w:sz w:val="24"/>
            <w:szCs w:val="26"/>
          </w:rPr>
          <w:t>https://www.britannica.com/topic/Yahweh</w:t>
        </w:r>
      </w:hyperlink>
    </w:p>
    <w:p w:rsidR="00BC7553" w:rsidRPr="00B82F29" w:rsidRDefault="0082050F" w:rsidP="00B82F29">
      <w:pPr>
        <w:spacing w:after="0" w:line="240" w:lineRule="auto"/>
        <w:rPr>
          <w:rFonts w:cstheme="minorHAnsi"/>
          <w:sz w:val="24"/>
          <w:szCs w:val="26"/>
        </w:rPr>
      </w:pPr>
      <w:hyperlink r:id="rId5" w:history="1">
        <w:r w:rsidR="00BC7553" w:rsidRPr="00B82F29">
          <w:rPr>
            <w:rStyle w:val="Hyperlink"/>
            <w:rFonts w:cstheme="minorHAnsi"/>
            <w:sz w:val="24"/>
            <w:szCs w:val="26"/>
          </w:rPr>
          <w:t>www.BibleGateway.com</w:t>
        </w:r>
      </w:hyperlink>
    </w:p>
    <w:sectPr w:rsidR="00BC7553" w:rsidRPr="00B82F29" w:rsidSect="00083F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070"/>
    <w:rsid w:val="00083F17"/>
    <w:rsid w:val="000B5D23"/>
    <w:rsid w:val="00157FE5"/>
    <w:rsid w:val="001A373A"/>
    <w:rsid w:val="00244A47"/>
    <w:rsid w:val="0026129A"/>
    <w:rsid w:val="002920AC"/>
    <w:rsid w:val="00364023"/>
    <w:rsid w:val="003B7018"/>
    <w:rsid w:val="003D680E"/>
    <w:rsid w:val="004F033E"/>
    <w:rsid w:val="00660121"/>
    <w:rsid w:val="006C6872"/>
    <w:rsid w:val="006F1C52"/>
    <w:rsid w:val="00727BBB"/>
    <w:rsid w:val="00744A12"/>
    <w:rsid w:val="0082050F"/>
    <w:rsid w:val="008C1774"/>
    <w:rsid w:val="00960FA3"/>
    <w:rsid w:val="009D7F5C"/>
    <w:rsid w:val="009E35FF"/>
    <w:rsid w:val="00B82F29"/>
    <w:rsid w:val="00BC7553"/>
    <w:rsid w:val="00C532BF"/>
    <w:rsid w:val="00D07F88"/>
    <w:rsid w:val="00DE6070"/>
    <w:rsid w:val="00DE6DC7"/>
    <w:rsid w:val="00F3557C"/>
    <w:rsid w:val="00F50245"/>
    <w:rsid w:val="00FC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553"/>
    <w:rPr>
      <w:color w:val="0563C1" w:themeColor="hyperlink"/>
      <w:u w:val="single"/>
    </w:rPr>
  </w:style>
  <w:style w:type="character" w:customStyle="1" w:styleId="UnresolvedMention">
    <w:name w:val="Unresolved Mention"/>
    <w:basedOn w:val="DefaultParagraphFont"/>
    <w:uiPriority w:val="99"/>
    <w:semiHidden/>
    <w:unhideWhenUsed/>
    <w:rsid w:val="00BC7553"/>
    <w:rPr>
      <w:color w:val="605E5C"/>
      <w:shd w:val="clear" w:color="auto" w:fill="E1DFDD"/>
    </w:rPr>
  </w:style>
  <w:style w:type="paragraph" w:styleId="NormalWeb">
    <w:name w:val="Normal (Web)"/>
    <w:basedOn w:val="Normal"/>
    <w:uiPriority w:val="99"/>
    <w:semiHidden/>
    <w:unhideWhenUsed/>
    <w:rsid w:val="00BC7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C7553"/>
  </w:style>
  <w:style w:type="character" w:customStyle="1" w:styleId="woj">
    <w:name w:val="woj"/>
    <w:basedOn w:val="DefaultParagraphFont"/>
    <w:rsid w:val="00BC7553"/>
  </w:style>
</w:styles>
</file>

<file path=word/webSettings.xml><?xml version="1.0" encoding="utf-8"?>
<w:webSettings xmlns:r="http://schemas.openxmlformats.org/officeDocument/2006/relationships" xmlns:w="http://schemas.openxmlformats.org/wordprocessingml/2006/main">
  <w:divs>
    <w:div w:id="13197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hyperlink" Target="https://www.britannica.com/topic/Yahw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2022-11-08T21:17:00Z</dcterms:created>
  <dcterms:modified xsi:type="dcterms:W3CDTF">2022-11-08T21:43:00Z</dcterms:modified>
</cp:coreProperties>
</file>