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26" w:rsidRPr="001C23B6" w:rsidRDefault="001C23B6" w:rsidP="001C23B6">
      <w:pPr>
        <w:jc w:val="center"/>
        <w:rPr>
          <w:b/>
          <w:bCs/>
          <w:sz w:val="28"/>
          <w:szCs w:val="28"/>
          <w:u w:val="single"/>
        </w:rPr>
      </w:pPr>
      <w:r>
        <w:rPr>
          <w:b/>
          <w:bCs/>
          <w:sz w:val="28"/>
          <w:szCs w:val="28"/>
        </w:rPr>
        <w:t xml:space="preserve">Pastor Tim’s </w:t>
      </w:r>
      <w:r w:rsidR="003B1A26" w:rsidRPr="005612E2">
        <w:rPr>
          <w:b/>
          <w:bCs/>
          <w:sz w:val="28"/>
          <w:szCs w:val="28"/>
        </w:rPr>
        <w:t>Message Notes 7-30-</w:t>
      </w:r>
      <w:r>
        <w:rPr>
          <w:b/>
          <w:bCs/>
          <w:sz w:val="28"/>
          <w:szCs w:val="28"/>
        </w:rPr>
        <w:t>20</w:t>
      </w:r>
      <w:r w:rsidR="003B1A26" w:rsidRPr="005612E2">
        <w:rPr>
          <w:b/>
          <w:bCs/>
          <w:sz w:val="28"/>
          <w:szCs w:val="28"/>
        </w:rPr>
        <w:t>23</w:t>
      </w:r>
      <w:r>
        <w:rPr>
          <w:b/>
          <w:bCs/>
          <w:sz w:val="28"/>
          <w:szCs w:val="28"/>
        </w:rPr>
        <w:br/>
      </w:r>
      <w:r w:rsidR="003B1A26" w:rsidRPr="001C23B6">
        <w:rPr>
          <w:b/>
          <w:bCs/>
          <w:sz w:val="28"/>
          <w:szCs w:val="28"/>
          <w:u w:val="single"/>
        </w:rPr>
        <w:t>Majoring in the Minors – Malachi</w:t>
      </w:r>
    </w:p>
    <w:p w:rsidR="00EE0FFB" w:rsidRPr="00BE74E0" w:rsidRDefault="00EE0FFB">
      <w:pPr>
        <w:rPr>
          <w:sz w:val="26"/>
          <w:szCs w:val="26"/>
        </w:rPr>
      </w:pPr>
      <w:r w:rsidRPr="00BE74E0">
        <w:rPr>
          <w:sz w:val="26"/>
          <w:szCs w:val="26"/>
        </w:rPr>
        <w:t>Fifty years ago, back in</w:t>
      </w:r>
      <w:r w:rsidR="003B1A26" w:rsidRPr="00BE74E0">
        <w:rPr>
          <w:sz w:val="26"/>
          <w:szCs w:val="26"/>
        </w:rPr>
        <w:t xml:space="preserve"> 1973</w:t>
      </w:r>
      <w:r w:rsidRPr="00BE74E0">
        <w:rPr>
          <w:sz w:val="26"/>
          <w:szCs w:val="26"/>
        </w:rPr>
        <w:t>,</w:t>
      </w:r>
      <w:r w:rsidR="003B1A26" w:rsidRPr="00BE74E0">
        <w:rPr>
          <w:sz w:val="26"/>
          <w:szCs w:val="26"/>
        </w:rPr>
        <w:t xml:space="preserve"> a movie was</w:t>
      </w:r>
      <w:r w:rsidRPr="00BE74E0">
        <w:rPr>
          <w:sz w:val="26"/>
          <w:szCs w:val="26"/>
        </w:rPr>
        <w:t xml:space="preserve"> released c</w:t>
      </w:r>
      <w:r w:rsidR="003B1A26" w:rsidRPr="00BE74E0">
        <w:rPr>
          <w:sz w:val="26"/>
          <w:szCs w:val="26"/>
        </w:rPr>
        <w:t xml:space="preserve">alled </w:t>
      </w:r>
      <w:r w:rsidR="003B1A26" w:rsidRPr="00BE74E0">
        <w:rPr>
          <w:i/>
          <w:iCs/>
          <w:sz w:val="26"/>
          <w:szCs w:val="26"/>
        </w:rPr>
        <w:t>Godspell</w:t>
      </w:r>
      <w:r w:rsidR="003B1A26" w:rsidRPr="00BE74E0">
        <w:rPr>
          <w:sz w:val="26"/>
          <w:szCs w:val="26"/>
        </w:rPr>
        <w:t>.</w:t>
      </w:r>
      <w:r w:rsidRPr="00BE74E0">
        <w:rPr>
          <w:sz w:val="26"/>
          <w:szCs w:val="26"/>
        </w:rPr>
        <w:t xml:space="preserve"> </w:t>
      </w:r>
      <w:r w:rsidR="003B1A26" w:rsidRPr="00BE74E0">
        <w:rPr>
          <w:sz w:val="26"/>
          <w:szCs w:val="26"/>
        </w:rPr>
        <w:t xml:space="preserve"> </w:t>
      </w:r>
      <w:r w:rsidR="005612E2" w:rsidRPr="00BE74E0">
        <w:rPr>
          <w:sz w:val="26"/>
          <w:szCs w:val="26"/>
        </w:rPr>
        <w:t>Has anyone here</w:t>
      </w:r>
      <w:r w:rsidR="007A0839" w:rsidRPr="00BE74E0">
        <w:rPr>
          <w:sz w:val="26"/>
          <w:szCs w:val="26"/>
        </w:rPr>
        <w:t xml:space="preserve"> heard of it? Perhaps you’ve seen i</w:t>
      </w:r>
      <w:r w:rsidR="005612E2" w:rsidRPr="00BE74E0">
        <w:rPr>
          <w:sz w:val="26"/>
          <w:szCs w:val="26"/>
        </w:rPr>
        <w:t xml:space="preserve">t? </w:t>
      </w:r>
      <w:r w:rsidR="003B1A26" w:rsidRPr="00BE74E0">
        <w:rPr>
          <w:sz w:val="26"/>
          <w:szCs w:val="26"/>
        </w:rPr>
        <w:t xml:space="preserve"> </w:t>
      </w:r>
      <w:r w:rsidR="005612E2" w:rsidRPr="00BE74E0">
        <w:rPr>
          <w:sz w:val="26"/>
          <w:szCs w:val="26"/>
        </w:rPr>
        <w:t>A</w:t>
      </w:r>
      <w:r w:rsidRPr="00BE74E0">
        <w:rPr>
          <w:sz w:val="26"/>
          <w:szCs w:val="26"/>
        </w:rPr>
        <w:t xml:space="preserve"> number of years ago</w:t>
      </w:r>
      <w:r w:rsidR="005612E2" w:rsidRPr="00BE74E0">
        <w:rPr>
          <w:sz w:val="26"/>
          <w:szCs w:val="26"/>
        </w:rPr>
        <w:t>,</w:t>
      </w:r>
      <w:r w:rsidRPr="00BE74E0">
        <w:rPr>
          <w:sz w:val="26"/>
          <w:szCs w:val="26"/>
        </w:rPr>
        <w:t xml:space="preserve"> I came upon it and have watched it a handful of times. It is a musical and the music is well done and the story is, for the most part, faithful to</w:t>
      </w:r>
      <w:r w:rsidR="005612E2" w:rsidRPr="00BE74E0">
        <w:rPr>
          <w:sz w:val="26"/>
          <w:szCs w:val="26"/>
        </w:rPr>
        <w:t xml:space="preserve"> that of</w:t>
      </w:r>
      <w:r w:rsidRPr="00BE74E0">
        <w:rPr>
          <w:sz w:val="26"/>
          <w:szCs w:val="26"/>
        </w:rPr>
        <w:t xml:space="preserve"> the gospel. </w:t>
      </w:r>
    </w:p>
    <w:p w:rsidR="003B1A26" w:rsidRPr="00BE74E0" w:rsidRDefault="00EE0FFB">
      <w:pPr>
        <w:rPr>
          <w:sz w:val="26"/>
          <w:szCs w:val="26"/>
        </w:rPr>
      </w:pPr>
      <w:r w:rsidRPr="00BE74E0">
        <w:rPr>
          <w:sz w:val="26"/>
          <w:szCs w:val="26"/>
        </w:rPr>
        <w:t xml:space="preserve">But this movie is also quite different in that it is set in </w:t>
      </w:r>
      <w:r w:rsidR="003B1A26" w:rsidRPr="00BE74E0">
        <w:rPr>
          <w:sz w:val="26"/>
          <w:szCs w:val="26"/>
        </w:rPr>
        <w:t>New York City</w:t>
      </w:r>
      <w:r w:rsidRPr="00BE74E0">
        <w:rPr>
          <w:sz w:val="26"/>
          <w:szCs w:val="26"/>
        </w:rPr>
        <w:t xml:space="preserve"> and people are dressed like the 1970’s rather than </w:t>
      </w:r>
      <w:r w:rsidR="005612E2" w:rsidRPr="00BE74E0">
        <w:rPr>
          <w:sz w:val="26"/>
          <w:szCs w:val="26"/>
        </w:rPr>
        <w:t xml:space="preserve">from </w:t>
      </w:r>
      <w:r w:rsidRPr="00BE74E0">
        <w:rPr>
          <w:sz w:val="26"/>
          <w:szCs w:val="26"/>
        </w:rPr>
        <w:t>the 1</w:t>
      </w:r>
      <w:r w:rsidRPr="00BE74E0">
        <w:rPr>
          <w:sz w:val="26"/>
          <w:szCs w:val="26"/>
          <w:vertAlign w:val="superscript"/>
        </w:rPr>
        <w:t>st</w:t>
      </w:r>
      <w:r w:rsidRPr="00BE74E0">
        <w:rPr>
          <w:sz w:val="26"/>
          <w:szCs w:val="26"/>
        </w:rPr>
        <w:t xml:space="preserve"> century. </w:t>
      </w:r>
      <w:r w:rsidR="003B1A26" w:rsidRPr="00BE74E0">
        <w:rPr>
          <w:sz w:val="26"/>
          <w:szCs w:val="26"/>
        </w:rPr>
        <w:t xml:space="preserve"> </w:t>
      </w:r>
      <w:r w:rsidR="00B230F5" w:rsidRPr="00BE74E0">
        <w:rPr>
          <w:sz w:val="26"/>
          <w:szCs w:val="26"/>
        </w:rPr>
        <w:t>And of course, it is a musical, which would be different than how things were experienced in the first century as well.</w:t>
      </w:r>
    </w:p>
    <w:p w:rsidR="00EE0FFB" w:rsidRPr="00BE74E0" w:rsidRDefault="00B230F5">
      <w:pPr>
        <w:rPr>
          <w:sz w:val="26"/>
          <w:szCs w:val="26"/>
        </w:rPr>
      </w:pPr>
      <w:r w:rsidRPr="00BE74E0">
        <w:rPr>
          <w:sz w:val="26"/>
          <w:szCs w:val="26"/>
        </w:rPr>
        <w:t xml:space="preserve">But </w:t>
      </w:r>
      <w:r w:rsidR="00EE0FFB" w:rsidRPr="00BE74E0">
        <w:rPr>
          <w:sz w:val="26"/>
          <w:szCs w:val="26"/>
        </w:rPr>
        <w:t>I share all this with you today, because the first song at the very beginning of the movie relates to our</w:t>
      </w:r>
      <w:r w:rsidRPr="00BE74E0">
        <w:rPr>
          <w:sz w:val="26"/>
          <w:szCs w:val="26"/>
        </w:rPr>
        <w:t xml:space="preserve"> final minor prophet. </w:t>
      </w:r>
      <w:r w:rsidR="00EE0FFB" w:rsidRPr="00BE74E0">
        <w:rPr>
          <w:sz w:val="26"/>
          <w:szCs w:val="26"/>
        </w:rPr>
        <w:t xml:space="preserve">Today we conclude our journey through the minor prophets </w:t>
      </w:r>
      <w:r w:rsidR="007A0839" w:rsidRPr="00BE74E0">
        <w:rPr>
          <w:sz w:val="26"/>
          <w:szCs w:val="26"/>
        </w:rPr>
        <w:t xml:space="preserve">of Scripture </w:t>
      </w:r>
      <w:r w:rsidR="00EE0FFB" w:rsidRPr="00BE74E0">
        <w:rPr>
          <w:sz w:val="26"/>
          <w:szCs w:val="26"/>
        </w:rPr>
        <w:t xml:space="preserve">with </w:t>
      </w:r>
      <w:r w:rsidR="003B1A26" w:rsidRPr="00BE74E0">
        <w:rPr>
          <w:sz w:val="26"/>
          <w:szCs w:val="26"/>
        </w:rPr>
        <w:t>that great Italian prophet, Mal-a-chi - actually it’s pronounce</w:t>
      </w:r>
      <w:r w:rsidR="00D027BB" w:rsidRPr="00BE74E0">
        <w:rPr>
          <w:sz w:val="26"/>
          <w:szCs w:val="26"/>
        </w:rPr>
        <w:t>d</w:t>
      </w:r>
      <w:r w:rsidR="003B1A26" w:rsidRPr="00BE74E0">
        <w:rPr>
          <w:sz w:val="26"/>
          <w:szCs w:val="26"/>
        </w:rPr>
        <w:t xml:space="preserve"> Mal-ach-i (although Mal-a-chi would be pretty cool)</w:t>
      </w:r>
      <w:r w:rsidRPr="00BE74E0">
        <w:rPr>
          <w:sz w:val="26"/>
          <w:szCs w:val="26"/>
        </w:rPr>
        <w:t>.</w:t>
      </w:r>
    </w:p>
    <w:p w:rsidR="00C3625F" w:rsidRPr="00BE74E0" w:rsidRDefault="00EE0FFB">
      <w:pPr>
        <w:rPr>
          <w:sz w:val="26"/>
          <w:szCs w:val="26"/>
        </w:rPr>
      </w:pPr>
      <w:r w:rsidRPr="00BE74E0">
        <w:rPr>
          <w:sz w:val="26"/>
          <w:szCs w:val="26"/>
        </w:rPr>
        <w:t>And in Malichi</w:t>
      </w:r>
      <w:r w:rsidR="00C3625F" w:rsidRPr="00BE74E0">
        <w:rPr>
          <w:sz w:val="26"/>
          <w:szCs w:val="26"/>
        </w:rPr>
        <w:t>, one of the things that God is making very clear is that the coming Messiah and</w:t>
      </w:r>
      <w:r w:rsidR="007A0839" w:rsidRPr="00BE74E0">
        <w:rPr>
          <w:sz w:val="26"/>
          <w:szCs w:val="26"/>
        </w:rPr>
        <w:t xml:space="preserve"> </w:t>
      </w:r>
      <w:r w:rsidR="00C3625F" w:rsidRPr="00BE74E0">
        <w:rPr>
          <w:sz w:val="26"/>
          <w:szCs w:val="26"/>
        </w:rPr>
        <w:t xml:space="preserve">King would have a </w:t>
      </w:r>
      <w:r w:rsidR="00B230F5" w:rsidRPr="00BE74E0">
        <w:rPr>
          <w:sz w:val="26"/>
          <w:szCs w:val="26"/>
        </w:rPr>
        <w:t>forerunner, a messenger to go before Him</w:t>
      </w:r>
      <w:r w:rsidR="00C3625F" w:rsidRPr="00BE74E0">
        <w:rPr>
          <w:sz w:val="26"/>
          <w:szCs w:val="26"/>
        </w:rPr>
        <w:t xml:space="preserve">. This person’s ministry would prepare the way for the ministry of the Messiah. </w:t>
      </w:r>
    </w:p>
    <w:p w:rsidR="00C3625F" w:rsidRPr="00BE74E0" w:rsidRDefault="00C3625F">
      <w:pPr>
        <w:rPr>
          <w:sz w:val="26"/>
          <w:szCs w:val="26"/>
        </w:rPr>
      </w:pPr>
      <w:r w:rsidRPr="00BE74E0">
        <w:rPr>
          <w:sz w:val="26"/>
          <w:szCs w:val="26"/>
        </w:rPr>
        <w:t xml:space="preserve">The prophet Isaiah had </w:t>
      </w:r>
      <w:r w:rsidR="00B230F5" w:rsidRPr="00BE74E0">
        <w:rPr>
          <w:sz w:val="26"/>
          <w:szCs w:val="26"/>
        </w:rPr>
        <w:t xml:space="preserve">also </w:t>
      </w:r>
      <w:r w:rsidRPr="00BE74E0">
        <w:rPr>
          <w:sz w:val="26"/>
          <w:szCs w:val="26"/>
        </w:rPr>
        <w:t xml:space="preserve">written centuries earlier about </w:t>
      </w:r>
      <w:r w:rsidR="00B230F5" w:rsidRPr="00BE74E0">
        <w:rPr>
          <w:sz w:val="26"/>
          <w:szCs w:val="26"/>
        </w:rPr>
        <w:t>this</w:t>
      </w:r>
      <w:r w:rsidRPr="00BE74E0">
        <w:rPr>
          <w:sz w:val="26"/>
          <w:szCs w:val="26"/>
        </w:rPr>
        <w:t xml:space="preserve"> messenger </w:t>
      </w:r>
      <w:r w:rsidR="00B230F5" w:rsidRPr="00BE74E0">
        <w:rPr>
          <w:sz w:val="26"/>
          <w:szCs w:val="26"/>
        </w:rPr>
        <w:t xml:space="preserve">preparing the </w:t>
      </w:r>
      <w:r w:rsidRPr="00BE74E0">
        <w:rPr>
          <w:sz w:val="26"/>
          <w:szCs w:val="26"/>
        </w:rPr>
        <w:t>way for the divine King, but the prophet Malachi confirms this again. And we know from the</w:t>
      </w:r>
      <w:r w:rsidR="00B230F5" w:rsidRPr="00BE74E0">
        <w:rPr>
          <w:sz w:val="26"/>
          <w:szCs w:val="26"/>
        </w:rPr>
        <w:t xml:space="preserve"> New Testament that this messenger was John </w:t>
      </w:r>
      <w:r w:rsidRPr="00BE74E0">
        <w:rPr>
          <w:sz w:val="26"/>
          <w:szCs w:val="26"/>
        </w:rPr>
        <w:t xml:space="preserve">the Baptist. </w:t>
      </w:r>
    </w:p>
    <w:p w:rsidR="007A0839" w:rsidRPr="00BE74E0" w:rsidRDefault="007A0839">
      <w:pPr>
        <w:rPr>
          <w:sz w:val="26"/>
          <w:szCs w:val="26"/>
        </w:rPr>
      </w:pPr>
      <w:r w:rsidRPr="00BE74E0">
        <w:rPr>
          <w:sz w:val="26"/>
          <w:szCs w:val="26"/>
        </w:rPr>
        <w:t xml:space="preserve">So as we begin this time, I think it would be fitting for us to </w:t>
      </w:r>
      <w:r w:rsidR="00C3625F" w:rsidRPr="00BE74E0">
        <w:rPr>
          <w:sz w:val="26"/>
          <w:szCs w:val="26"/>
        </w:rPr>
        <w:t xml:space="preserve">watch </w:t>
      </w:r>
      <w:r w:rsidRPr="00BE74E0">
        <w:rPr>
          <w:sz w:val="26"/>
          <w:szCs w:val="26"/>
        </w:rPr>
        <w:t xml:space="preserve">this opening </w:t>
      </w:r>
      <w:r w:rsidR="001C23B6" w:rsidRPr="00BE74E0">
        <w:rPr>
          <w:sz w:val="26"/>
          <w:szCs w:val="26"/>
        </w:rPr>
        <w:t>song from Godspell</w:t>
      </w:r>
      <w:r w:rsidR="00C3625F" w:rsidRPr="00BE74E0">
        <w:rPr>
          <w:sz w:val="26"/>
          <w:szCs w:val="26"/>
        </w:rPr>
        <w:t xml:space="preserve">. It is called </w:t>
      </w:r>
      <w:r w:rsidR="00C3625F" w:rsidRPr="00BE74E0">
        <w:rPr>
          <w:i/>
          <w:iCs/>
          <w:sz w:val="26"/>
          <w:szCs w:val="26"/>
        </w:rPr>
        <w:t xml:space="preserve">Prepare Ye. </w:t>
      </w:r>
      <w:r w:rsidRPr="00BE74E0">
        <w:rPr>
          <w:sz w:val="26"/>
          <w:szCs w:val="26"/>
        </w:rPr>
        <w:t>And i</w:t>
      </w:r>
      <w:r w:rsidR="00C3625F" w:rsidRPr="00BE74E0">
        <w:rPr>
          <w:sz w:val="26"/>
          <w:szCs w:val="26"/>
        </w:rPr>
        <w:t xml:space="preserve">n </w:t>
      </w:r>
      <w:r w:rsidR="00B230F5" w:rsidRPr="00BE74E0">
        <w:rPr>
          <w:sz w:val="26"/>
          <w:szCs w:val="26"/>
        </w:rPr>
        <w:t>it, we see John the Baptist</w:t>
      </w:r>
      <w:r w:rsidRPr="00BE74E0">
        <w:rPr>
          <w:sz w:val="26"/>
          <w:szCs w:val="26"/>
        </w:rPr>
        <w:t xml:space="preserve"> bursting into song as he is calling people to turn to the Lord. And people are responding by </w:t>
      </w:r>
      <w:r w:rsidR="00B230F5" w:rsidRPr="00BE74E0">
        <w:rPr>
          <w:sz w:val="26"/>
          <w:szCs w:val="26"/>
        </w:rPr>
        <w:t>com</w:t>
      </w:r>
      <w:r w:rsidRPr="00BE74E0">
        <w:rPr>
          <w:sz w:val="26"/>
          <w:szCs w:val="26"/>
        </w:rPr>
        <w:t>ing</w:t>
      </w:r>
      <w:r w:rsidR="00B230F5" w:rsidRPr="00BE74E0">
        <w:rPr>
          <w:sz w:val="26"/>
          <w:szCs w:val="26"/>
        </w:rPr>
        <w:t xml:space="preserve"> to the water to be </w:t>
      </w:r>
      <w:r w:rsidRPr="00BE74E0">
        <w:rPr>
          <w:sz w:val="26"/>
          <w:szCs w:val="26"/>
        </w:rPr>
        <w:t>wash</w:t>
      </w:r>
      <w:r w:rsidR="001C23B6" w:rsidRPr="00BE74E0">
        <w:rPr>
          <w:sz w:val="26"/>
          <w:szCs w:val="26"/>
        </w:rPr>
        <w:t>ed</w:t>
      </w:r>
      <w:r w:rsidRPr="00BE74E0">
        <w:rPr>
          <w:sz w:val="26"/>
          <w:szCs w:val="26"/>
        </w:rPr>
        <w:t xml:space="preserve"> clean of their sins. </w:t>
      </w:r>
    </w:p>
    <w:p w:rsidR="00D027BB" w:rsidRPr="00BE74E0" w:rsidRDefault="00D027BB">
      <w:pPr>
        <w:rPr>
          <w:sz w:val="26"/>
          <w:szCs w:val="26"/>
        </w:rPr>
      </w:pPr>
      <w:r w:rsidRPr="00BE74E0">
        <w:rPr>
          <w:sz w:val="26"/>
          <w:szCs w:val="26"/>
        </w:rPr>
        <w:t>We also</w:t>
      </w:r>
      <w:r w:rsidR="007A0839" w:rsidRPr="00BE74E0">
        <w:rPr>
          <w:sz w:val="26"/>
          <w:szCs w:val="26"/>
        </w:rPr>
        <w:t xml:space="preserve"> see </w:t>
      </w:r>
      <w:r w:rsidRPr="00BE74E0">
        <w:rPr>
          <w:sz w:val="26"/>
          <w:szCs w:val="26"/>
        </w:rPr>
        <w:t>Jesus coming to be baptized</w:t>
      </w:r>
      <w:r w:rsidR="007A0839" w:rsidRPr="00BE74E0">
        <w:rPr>
          <w:sz w:val="26"/>
          <w:szCs w:val="26"/>
        </w:rPr>
        <w:t xml:space="preserve"> during this song. And we remember that Jesus chose to be baptized </w:t>
      </w:r>
      <w:r w:rsidRPr="00BE74E0">
        <w:rPr>
          <w:sz w:val="26"/>
          <w:szCs w:val="26"/>
        </w:rPr>
        <w:t>a</w:t>
      </w:r>
      <w:r w:rsidR="00C3625F" w:rsidRPr="00BE74E0">
        <w:rPr>
          <w:sz w:val="26"/>
          <w:szCs w:val="26"/>
        </w:rPr>
        <w:t>s one way of showing that</w:t>
      </w:r>
      <w:r w:rsidR="00B230F5" w:rsidRPr="00BE74E0">
        <w:rPr>
          <w:sz w:val="26"/>
          <w:szCs w:val="26"/>
        </w:rPr>
        <w:t xml:space="preserve"> </w:t>
      </w:r>
      <w:r w:rsidR="007A0839" w:rsidRPr="00BE74E0">
        <w:rPr>
          <w:sz w:val="26"/>
          <w:szCs w:val="26"/>
        </w:rPr>
        <w:t>He</w:t>
      </w:r>
      <w:r w:rsidR="00B230F5" w:rsidRPr="00BE74E0">
        <w:rPr>
          <w:sz w:val="26"/>
          <w:szCs w:val="26"/>
        </w:rPr>
        <w:t xml:space="preserve"> s</w:t>
      </w:r>
      <w:r w:rsidRPr="00BE74E0">
        <w:rPr>
          <w:sz w:val="26"/>
          <w:szCs w:val="26"/>
        </w:rPr>
        <w:t>upport</w:t>
      </w:r>
      <w:r w:rsidR="007A0839" w:rsidRPr="00BE74E0">
        <w:rPr>
          <w:sz w:val="26"/>
          <w:szCs w:val="26"/>
        </w:rPr>
        <w:t>ed</w:t>
      </w:r>
      <w:r w:rsidRPr="00BE74E0">
        <w:rPr>
          <w:sz w:val="26"/>
          <w:szCs w:val="26"/>
        </w:rPr>
        <w:t xml:space="preserve"> what John was doing in preparing people for Him. </w:t>
      </w:r>
    </w:p>
    <w:p w:rsidR="00D027BB" w:rsidRPr="00BE74E0" w:rsidRDefault="00D027BB">
      <w:pPr>
        <w:rPr>
          <w:sz w:val="26"/>
          <w:szCs w:val="26"/>
        </w:rPr>
      </w:pPr>
      <w:r w:rsidRPr="00BE74E0">
        <w:rPr>
          <w:sz w:val="26"/>
          <w:szCs w:val="26"/>
        </w:rPr>
        <w:t>Show clip</w:t>
      </w:r>
    </w:p>
    <w:p w:rsidR="003B1A26" w:rsidRPr="00BE74E0" w:rsidRDefault="00F0685A">
      <w:pPr>
        <w:rPr>
          <w:sz w:val="26"/>
          <w:szCs w:val="26"/>
        </w:rPr>
      </w:pPr>
      <w:hyperlink r:id="rId4" w:history="1">
        <w:r w:rsidR="006A5F1B" w:rsidRPr="00BE74E0">
          <w:rPr>
            <w:rStyle w:val="Hyperlink"/>
            <w:sz w:val="26"/>
            <w:szCs w:val="26"/>
          </w:rPr>
          <w:t>https://www.youtube.com/watch?v=c1SiaCV26aQ</w:t>
        </w:r>
      </w:hyperlink>
    </w:p>
    <w:p w:rsidR="00D027BB" w:rsidRPr="00BE74E0" w:rsidRDefault="00A53A94">
      <w:pPr>
        <w:rPr>
          <w:sz w:val="26"/>
          <w:szCs w:val="26"/>
        </w:rPr>
      </w:pPr>
      <w:r w:rsidRPr="00BE74E0">
        <w:rPr>
          <w:sz w:val="26"/>
          <w:szCs w:val="26"/>
        </w:rPr>
        <w:t xml:space="preserve">That’s a fun song. </w:t>
      </w:r>
      <w:r w:rsidR="00B1538B" w:rsidRPr="00BE74E0">
        <w:rPr>
          <w:sz w:val="26"/>
          <w:szCs w:val="26"/>
        </w:rPr>
        <w:t>And i</w:t>
      </w:r>
      <w:r w:rsidRPr="00BE74E0">
        <w:rPr>
          <w:sz w:val="26"/>
          <w:szCs w:val="26"/>
        </w:rPr>
        <w:t>t is certainly a very different portrayal</w:t>
      </w:r>
      <w:r w:rsidR="00B1538B" w:rsidRPr="00BE74E0">
        <w:rPr>
          <w:sz w:val="26"/>
          <w:szCs w:val="26"/>
        </w:rPr>
        <w:t xml:space="preserve"> than we probably picture in the gospels</w:t>
      </w:r>
      <w:r w:rsidRPr="00BE74E0">
        <w:rPr>
          <w:sz w:val="26"/>
          <w:szCs w:val="26"/>
        </w:rPr>
        <w:t>, b</w:t>
      </w:r>
      <w:r w:rsidR="00D027BB" w:rsidRPr="00BE74E0">
        <w:rPr>
          <w:sz w:val="26"/>
          <w:szCs w:val="26"/>
        </w:rPr>
        <w:t>ut in reality, there are</w:t>
      </w:r>
      <w:r w:rsidR="00B230F5" w:rsidRPr="00BE74E0">
        <w:rPr>
          <w:sz w:val="26"/>
          <w:szCs w:val="26"/>
        </w:rPr>
        <w:t xml:space="preserve"> </w:t>
      </w:r>
      <w:r w:rsidRPr="00BE74E0">
        <w:rPr>
          <w:sz w:val="26"/>
          <w:szCs w:val="26"/>
        </w:rPr>
        <w:t xml:space="preserve">at least three </w:t>
      </w:r>
      <w:r w:rsidR="00D027BB" w:rsidRPr="00BE74E0">
        <w:rPr>
          <w:sz w:val="26"/>
          <w:szCs w:val="26"/>
        </w:rPr>
        <w:t xml:space="preserve">big </w:t>
      </w:r>
      <w:r w:rsidR="0039166D" w:rsidRPr="00BE74E0">
        <w:rPr>
          <w:sz w:val="26"/>
          <w:szCs w:val="26"/>
        </w:rPr>
        <w:t xml:space="preserve">similarities </w:t>
      </w:r>
      <w:r w:rsidR="00B230F5" w:rsidRPr="00BE74E0">
        <w:rPr>
          <w:sz w:val="26"/>
          <w:szCs w:val="26"/>
        </w:rPr>
        <w:t xml:space="preserve">between </w:t>
      </w:r>
      <w:r w:rsidR="00B230F5" w:rsidRPr="00BE74E0">
        <w:rPr>
          <w:i/>
          <w:iCs/>
          <w:sz w:val="26"/>
          <w:szCs w:val="26"/>
        </w:rPr>
        <w:t>Godspell</w:t>
      </w:r>
      <w:r w:rsidR="00B230F5" w:rsidRPr="00BE74E0">
        <w:rPr>
          <w:sz w:val="26"/>
          <w:szCs w:val="26"/>
        </w:rPr>
        <w:t xml:space="preserve"> </w:t>
      </w:r>
      <w:r w:rsidR="0039166D" w:rsidRPr="00BE74E0">
        <w:rPr>
          <w:sz w:val="26"/>
          <w:szCs w:val="26"/>
        </w:rPr>
        <w:t xml:space="preserve">and what we read about in the </w:t>
      </w:r>
      <w:r w:rsidR="00B1538B" w:rsidRPr="00BE74E0">
        <w:rPr>
          <w:sz w:val="26"/>
          <w:szCs w:val="26"/>
        </w:rPr>
        <w:t>Scripture</w:t>
      </w:r>
      <w:r w:rsidR="0039166D" w:rsidRPr="00BE74E0">
        <w:rPr>
          <w:sz w:val="26"/>
          <w:szCs w:val="26"/>
        </w:rPr>
        <w:t xml:space="preserve">. </w:t>
      </w:r>
    </w:p>
    <w:p w:rsidR="00D027BB" w:rsidRPr="00BE74E0" w:rsidRDefault="00D027BB">
      <w:pPr>
        <w:rPr>
          <w:sz w:val="26"/>
          <w:szCs w:val="26"/>
        </w:rPr>
      </w:pPr>
      <w:r w:rsidRPr="00BE74E0">
        <w:rPr>
          <w:sz w:val="26"/>
          <w:szCs w:val="26"/>
        </w:rPr>
        <w:t>First, the calling is to everyone</w:t>
      </w:r>
      <w:r w:rsidR="00B230F5" w:rsidRPr="00BE74E0">
        <w:rPr>
          <w:sz w:val="26"/>
          <w:szCs w:val="26"/>
        </w:rPr>
        <w:t xml:space="preserve">. It is </w:t>
      </w:r>
      <w:r w:rsidR="00794902" w:rsidRPr="00BE74E0">
        <w:rPr>
          <w:sz w:val="26"/>
          <w:szCs w:val="26"/>
        </w:rPr>
        <w:t>for</w:t>
      </w:r>
      <w:r w:rsidR="00B230F5" w:rsidRPr="00BE74E0">
        <w:rPr>
          <w:sz w:val="26"/>
          <w:szCs w:val="26"/>
        </w:rPr>
        <w:t xml:space="preserve"> male and female</w:t>
      </w:r>
      <w:r w:rsidR="00A53A94" w:rsidRPr="00BE74E0">
        <w:rPr>
          <w:sz w:val="26"/>
          <w:szCs w:val="26"/>
        </w:rPr>
        <w:t xml:space="preserve"> and for</w:t>
      </w:r>
      <w:r w:rsidR="00B1538B" w:rsidRPr="00BE74E0">
        <w:rPr>
          <w:sz w:val="26"/>
          <w:szCs w:val="26"/>
        </w:rPr>
        <w:t xml:space="preserve"> people of various ages and backgrounds and </w:t>
      </w:r>
      <w:r w:rsidR="00B230F5" w:rsidRPr="00BE74E0">
        <w:rPr>
          <w:sz w:val="26"/>
          <w:szCs w:val="26"/>
        </w:rPr>
        <w:t xml:space="preserve">ethnicities. </w:t>
      </w:r>
      <w:r w:rsidR="00794902" w:rsidRPr="00BE74E0">
        <w:rPr>
          <w:sz w:val="26"/>
          <w:szCs w:val="26"/>
        </w:rPr>
        <w:t>This is consistent with Scripture. The invitation was</w:t>
      </w:r>
      <w:r w:rsidR="00B1538B" w:rsidRPr="00BE74E0">
        <w:rPr>
          <w:sz w:val="26"/>
          <w:szCs w:val="26"/>
        </w:rPr>
        <w:t xml:space="preserve"> and continues to be</w:t>
      </w:r>
      <w:r w:rsidR="00794902" w:rsidRPr="00BE74E0">
        <w:rPr>
          <w:sz w:val="26"/>
          <w:szCs w:val="26"/>
        </w:rPr>
        <w:t xml:space="preserve"> for all. </w:t>
      </w:r>
    </w:p>
    <w:p w:rsidR="00A53A94" w:rsidRPr="00BE74E0" w:rsidRDefault="00A53A94">
      <w:pPr>
        <w:rPr>
          <w:sz w:val="26"/>
          <w:szCs w:val="26"/>
        </w:rPr>
      </w:pPr>
      <w:r w:rsidRPr="00BE74E0">
        <w:rPr>
          <w:sz w:val="26"/>
          <w:szCs w:val="26"/>
        </w:rPr>
        <w:t>Second, some respond</w:t>
      </w:r>
      <w:r w:rsidR="00B1538B" w:rsidRPr="00BE74E0">
        <w:rPr>
          <w:sz w:val="26"/>
          <w:szCs w:val="26"/>
        </w:rPr>
        <w:t xml:space="preserve"> positively </w:t>
      </w:r>
      <w:r w:rsidRPr="00BE74E0">
        <w:rPr>
          <w:sz w:val="26"/>
          <w:szCs w:val="26"/>
        </w:rPr>
        <w:t>and some d</w:t>
      </w:r>
      <w:r w:rsidR="00B1538B" w:rsidRPr="00BE74E0">
        <w:rPr>
          <w:sz w:val="26"/>
          <w:szCs w:val="26"/>
        </w:rPr>
        <w:t>o not</w:t>
      </w:r>
      <w:r w:rsidRPr="00BE74E0">
        <w:rPr>
          <w:sz w:val="26"/>
          <w:szCs w:val="26"/>
        </w:rPr>
        <w:t>. Those that responded</w:t>
      </w:r>
      <w:r w:rsidR="00B1538B" w:rsidRPr="00BE74E0">
        <w:rPr>
          <w:sz w:val="26"/>
          <w:szCs w:val="26"/>
        </w:rPr>
        <w:t xml:space="preserve"> well</w:t>
      </w:r>
      <w:r w:rsidRPr="00BE74E0">
        <w:rPr>
          <w:sz w:val="26"/>
          <w:szCs w:val="26"/>
        </w:rPr>
        <w:t xml:space="preserve"> recognized their need and those that didn’t</w:t>
      </w:r>
      <w:r w:rsidR="00B1538B" w:rsidRPr="00BE74E0">
        <w:rPr>
          <w:sz w:val="26"/>
          <w:szCs w:val="26"/>
        </w:rPr>
        <w:t xml:space="preserve"> respond well rejected what John was doing</w:t>
      </w:r>
      <w:r w:rsidRPr="00BE74E0">
        <w:rPr>
          <w:sz w:val="26"/>
          <w:szCs w:val="26"/>
        </w:rPr>
        <w:t xml:space="preserve">. </w:t>
      </w:r>
    </w:p>
    <w:p w:rsidR="00A53A94" w:rsidRPr="00BE74E0" w:rsidRDefault="00A53A94">
      <w:pPr>
        <w:rPr>
          <w:sz w:val="26"/>
          <w:szCs w:val="26"/>
        </w:rPr>
      </w:pPr>
      <w:r w:rsidRPr="00BE74E0">
        <w:rPr>
          <w:sz w:val="26"/>
          <w:szCs w:val="26"/>
        </w:rPr>
        <w:lastRenderedPageBreak/>
        <w:t>A</w:t>
      </w:r>
      <w:r w:rsidR="00794902" w:rsidRPr="00BE74E0">
        <w:rPr>
          <w:sz w:val="26"/>
          <w:szCs w:val="26"/>
        </w:rPr>
        <w:t xml:space="preserve"> surprising fact</w:t>
      </w:r>
      <w:r w:rsidRPr="00BE74E0">
        <w:rPr>
          <w:sz w:val="26"/>
          <w:szCs w:val="26"/>
        </w:rPr>
        <w:t xml:space="preserve"> about baptism </w:t>
      </w:r>
      <w:r w:rsidR="00794902" w:rsidRPr="00BE74E0">
        <w:rPr>
          <w:sz w:val="26"/>
          <w:szCs w:val="26"/>
        </w:rPr>
        <w:t xml:space="preserve">is that water baptism existed before John the Baptist. John didn’t invent it. </w:t>
      </w:r>
      <w:r w:rsidRPr="00BE74E0">
        <w:rPr>
          <w:sz w:val="26"/>
          <w:szCs w:val="26"/>
        </w:rPr>
        <w:t xml:space="preserve">When non-Jews wanted to follow the God of Israel, baptism would be a sign of their being cleansed of their sin and turning to follow the Lord. </w:t>
      </w:r>
    </w:p>
    <w:p w:rsidR="00794902" w:rsidRPr="00BE74E0" w:rsidRDefault="00794902">
      <w:pPr>
        <w:rPr>
          <w:sz w:val="26"/>
          <w:szCs w:val="26"/>
        </w:rPr>
      </w:pPr>
      <w:r w:rsidRPr="00BE74E0">
        <w:rPr>
          <w:sz w:val="26"/>
          <w:szCs w:val="26"/>
        </w:rPr>
        <w:t xml:space="preserve">But </w:t>
      </w:r>
      <w:r w:rsidR="00A53A94" w:rsidRPr="00BE74E0">
        <w:rPr>
          <w:sz w:val="26"/>
          <w:szCs w:val="26"/>
        </w:rPr>
        <w:t>John</w:t>
      </w:r>
      <w:r w:rsidRPr="00BE74E0">
        <w:rPr>
          <w:sz w:val="26"/>
          <w:szCs w:val="26"/>
        </w:rPr>
        <w:t xml:space="preserve"> said that everyone needs it – Jew and Gentile. </w:t>
      </w:r>
      <w:r w:rsidR="00A53A94" w:rsidRPr="00BE74E0">
        <w:rPr>
          <w:sz w:val="26"/>
          <w:szCs w:val="26"/>
        </w:rPr>
        <w:t xml:space="preserve">John believed that everyone </w:t>
      </w:r>
      <w:r w:rsidRPr="00BE74E0">
        <w:rPr>
          <w:sz w:val="26"/>
          <w:szCs w:val="26"/>
        </w:rPr>
        <w:t>need</w:t>
      </w:r>
      <w:r w:rsidR="00A53A94" w:rsidRPr="00BE74E0">
        <w:rPr>
          <w:sz w:val="26"/>
          <w:szCs w:val="26"/>
        </w:rPr>
        <w:t xml:space="preserve">ed </w:t>
      </w:r>
      <w:r w:rsidRPr="00BE74E0">
        <w:rPr>
          <w:sz w:val="26"/>
          <w:szCs w:val="26"/>
        </w:rPr>
        <w:t>God’s cleansing</w:t>
      </w:r>
      <w:r w:rsidR="00A53A94" w:rsidRPr="00BE74E0">
        <w:rPr>
          <w:sz w:val="26"/>
          <w:szCs w:val="26"/>
        </w:rPr>
        <w:t xml:space="preserve"> </w:t>
      </w:r>
      <w:r w:rsidR="002225AB" w:rsidRPr="00BE74E0">
        <w:rPr>
          <w:sz w:val="26"/>
          <w:szCs w:val="26"/>
        </w:rPr>
        <w:t>u</w:t>
      </w:r>
      <w:r w:rsidR="00A53A94" w:rsidRPr="00BE74E0">
        <w:rPr>
          <w:sz w:val="26"/>
          <w:szCs w:val="26"/>
        </w:rPr>
        <w:t>p</w:t>
      </w:r>
      <w:r w:rsidR="002225AB" w:rsidRPr="00BE74E0">
        <w:rPr>
          <w:sz w:val="26"/>
          <w:szCs w:val="26"/>
        </w:rPr>
        <w:t>o</w:t>
      </w:r>
      <w:r w:rsidR="00A53A94" w:rsidRPr="00BE74E0">
        <w:rPr>
          <w:sz w:val="26"/>
          <w:szCs w:val="26"/>
        </w:rPr>
        <w:t>n them. And this was offensive and scandalous to many of the Jews, who saw themselves as not need</w:t>
      </w:r>
      <w:r w:rsidR="002225AB" w:rsidRPr="00BE74E0">
        <w:rPr>
          <w:sz w:val="26"/>
          <w:szCs w:val="26"/>
        </w:rPr>
        <w:t>ing</w:t>
      </w:r>
      <w:r w:rsidR="00A53A94" w:rsidRPr="00BE74E0">
        <w:rPr>
          <w:sz w:val="26"/>
          <w:szCs w:val="26"/>
        </w:rPr>
        <w:t xml:space="preserve"> this. </w:t>
      </w:r>
      <w:r w:rsidRPr="00BE74E0">
        <w:rPr>
          <w:sz w:val="26"/>
          <w:szCs w:val="26"/>
        </w:rPr>
        <w:t xml:space="preserve"> </w:t>
      </w:r>
    </w:p>
    <w:p w:rsidR="00A53A94" w:rsidRPr="00BE74E0" w:rsidRDefault="00A53A94">
      <w:pPr>
        <w:rPr>
          <w:sz w:val="26"/>
          <w:szCs w:val="26"/>
        </w:rPr>
      </w:pPr>
      <w:r w:rsidRPr="00BE74E0">
        <w:rPr>
          <w:sz w:val="26"/>
          <w:szCs w:val="26"/>
        </w:rPr>
        <w:t>And third and finally, we see joy on those that turn to follow God’s way. There was such joy depicted on the film as th</w:t>
      </w:r>
      <w:r w:rsidR="00B1538B" w:rsidRPr="00BE74E0">
        <w:rPr>
          <w:sz w:val="26"/>
          <w:szCs w:val="26"/>
        </w:rPr>
        <w:t>ese</w:t>
      </w:r>
      <w:r w:rsidRPr="00BE74E0">
        <w:rPr>
          <w:sz w:val="26"/>
          <w:szCs w:val="26"/>
        </w:rPr>
        <w:t xml:space="preserve"> people turned to God. And I believe that this was the case in the first century and</w:t>
      </w:r>
      <w:r w:rsidR="00B1538B" w:rsidRPr="00BE74E0">
        <w:rPr>
          <w:sz w:val="26"/>
          <w:szCs w:val="26"/>
        </w:rPr>
        <w:t xml:space="preserve"> continues to be true</w:t>
      </w:r>
      <w:r w:rsidRPr="00BE74E0">
        <w:rPr>
          <w:sz w:val="26"/>
          <w:szCs w:val="26"/>
        </w:rPr>
        <w:t xml:space="preserve"> today</w:t>
      </w:r>
      <w:r w:rsidR="00B1538B" w:rsidRPr="00BE74E0">
        <w:rPr>
          <w:sz w:val="26"/>
          <w:szCs w:val="26"/>
        </w:rPr>
        <w:t>. W</w:t>
      </w:r>
      <w:r w:rsidRPr="00BE74E0">
        <w:rPr>
          <w:sz w:val="26"/>
          <w:szCs w:val="26"/>
        </w:rPr>
        <w:t>hen people</w:t>
      </w:r>
      <w:r w:rsidR="00B1538B" w:rsidRPr="00BE74E0">
        <w:rPr>
          <w:sz w:val="26"/>
          <w:szCs w:val="26"/>
        </w:rPr>
        <w:t xml:space="preserve"> truly</w:t>
      </w:r>
      <w:r w:rsidRPr="00BE74E0">
        <w:rPr>
          <w:sz w:val="26"/>
          <w:szCs w:val="26"/>
        </w:rPr>
        <w:t xml:space="preserve"> turn to the Lord</w:t>
      </w:r>
      <w:r w:rsidR="00B1538B" w:rsidRPr="00BE74E0">
        <w:rPr>
          <w:sz w:val="26"/>
          <w:szCs w:val="26"/>
        </w:rPr>
        <w:t>, t</w:t>
      </w:r>
      <w:r w:rsidRPr="00BE74E0">
        <w:rPr>
          <w:sz w:val="26"/>
          <w:szCs w:val="26"/>
        </w:rPr>
        <w:t xml:space="preserve">here is a true joy that comes from this. </w:t>
      </w:r>
    </w:p>
    <w:p w:rsidR="006F2406" w:rsidRPr="00BE74E0" w:rsidRDefault="00A53A94">
      <w:pPr>
        <w:rPr>
          <w:sz w:val="26"/>
          <w:szCs w:val="26"/>
        </w:rPr>
      </w:pPr>
      <w:r w:rsidRPr="00BE74E0">
        <w:rPr>
          <w:sz w:val="26"/>
          <w:szCs w:val="26"/>
        </w:rPr>
        <w:t>But b</w:t>
      </w:r>
      <w:r w:rsidR="00794902" w:rsidRPr="00BE74E0">
        <w:rPr>
          <w:sz w:val="26"/>
          <w:szCs w:val="26"/>
        </w:rPr>
        <w:t>efore we dive</w:t>
      </w:r>
      <w:r w:rsidR="00B1538B" w:rsidRPr="00BE74E0">
        <w:rPr>
          <w:sz w:val="26"/>
          <w:szCs w:val="26"/>
        </w:rPr>
        <w:t xml:space="preserve"> further</w:t>
      </w:r>
      <w:r w:rsidR="00794902" w:rsidRPr="00BE74E0">
        <w:rPr>
          <w:sz w:val="26"/>
          <w:szCs w:val="26"/>
        </w:rPr>
        <w:t xml:space="preserve"> into Malachi’s book, let’s set the context a </w:t>
      </w:r>
      <w:r w:rsidRPr="00BE74E0">
        <w:rPr>
          <w:sz w:val="26"/>
          <w:szCs w:val="26"/>
        </w:rPr>
        <w:t xml:space="preserve">little </w:t>
      </w:r>
      <w:r w:rsidR="00794902" w:rsidRPr="00BE74E0">
        <w:rPr>
          <w:sz w:val="26"/>
          <w:szCs w:val="26"/>
        </w:rPr>
        <w:t xml:space="preserve">bit. Most </w:t>
      </w:r>
      <w:r w:rsidR="006F2406" w:rsidRPr="00BE74E0">
        <w:rPr>
          <w:sz w:val="26"/>
          <w:szCs w:val="26"/>
        </w:rPr>
        <w:t>scholars believe that Malachi was written around the year 430 BC</w:t>
      </w:r>
      <w:r w:rsidR="00070FBA" w:rsidRPr="00BE74E0">
        <w:rPr>
          <w:sz w:val="26"/>
          <w:szCs w:val="26"/>
        </w:rPr>
        <w:t xml:space="preserve">. This would be </w:t>
      </w:r>
      <w:r w:rsidR="006F2406" w:rsidRPr="00BE74E0">
        <w:rPr>
          <w:sz w:val="26"/>
          <w:szCs w:val="26"/>
        </w:rPr>
        <w:t xml:space="preserve">a little over 400 years before the incarnation and birth of Jesus Christ. </w:t>
      </w:r>
      <w:r w:rsidR="00070FBA" w:rsidRPr="00BE74E0">
        <w:rPr>
          <w:sz w:val="26"/>
          <w:szCs w:val="26"/>
        </w:rPr>
        <w:t xml:space="preserve">And since </w:t>
      </w:r>
      <w:r w:rsidR="006F2406" w:rsidRPr="00BE74E0">
        <w:rPr>
          <w:sz w:val="26"/>
          <w:szCs w:val="26"/>
        </w:rPr>
        <w:t>Malachi references various worship practices</w:t>
      </w:r>
      <w:r w:rsidR="00070FBA" w:rsidRPr="00BE74E0">
        <w:rPr>
          <w:sz w:val="26"/>
          <w:szCs w:val="26"/>
        </w:rPr>
        <w:t xml:space="preserve"> taking place, it</w:t>
      </w:r>
      <w:r w:rsidR="006F2406" w:rsidRPr="00BE74E0">
        <w:rPr>
          <w:sz w:val="26"/>
          <w:szCs w:val="26"/>
        </w:rPr>
        <w:t xml:space="preserve"> seem</w:t>
      </w:r>
      <w:r w:rsidR="00070FBA" w:rsidRPr="00BE74E0">
        <w:rPr>
          <w:sz w:val="26"/>
          <w:szCs w:val="26"/>
        </w:rPr>
        <w:t>s</w:t>
      </w:r>
      <w:r w:rsidR="006F2406" w:rsidRPr="00BE74E0">
        <w:rPr>
          <w:sz w:val="26"/>
          <w:szCs w:val="26"/>
        </w:rPr>
        <w:t xml:space="preserve"> to indicate that the Temple in Jerusalem has now been rebuilt. </w:t>
      </w:r>
    </w:p>
    <w:p w:rsidR="00070FBA" w:rsidRPr="00BE74E0" w:rsidRDefault="006F2406">
      <w:pPr>
        <w:rPr>
          <w:sz w:val="26"/>
          <w:szCs w:val="26"/>
        </w:rPr>
      </w:pPr>
      <w:r w:rsidRPr="00BE74E0">
        <w:rPr>
          <w:sz w:val="26"/>
          <w:szCs w:val="26"/>
        </w:rPr>
        <w:t>But not all was well in Israel. For even though the Temple was no</w:t>
      </w:r>
      <w:r w:rsidR="00070FBA" w:rsidRPr="00BE74E0">
        <w:rPr>
          <w:sz w:val="26"/>
          <w:szCs w:val="26"/>
        </w:rPr>
        <w:t>w</w:t>
      </w:r>
      <w:r w:rsidRPr="00BE74E0">
        <w:rPr>
          <w:sz w:val="26"/>
          <w:szCs w:val="26"/>
        </w:rPr>
        <w:t xml:space="preserve"> rebuilt, the hearts of many people were not joyfully following the Lord. Malachi shows this in a variety of ways. </w:t>
      </w:r>
    </w:p>
    <w:p w:rsidR="006F2406" w:rsidRPr="00BE74E0" w:rsidRDefault="00070FBA">
      <w:pPr>
        <w:rPr>
          <w:sz w:val="26"/>
          <w:szCs w:val="26"/>
        </w:rPr>
      </w:pPr>
      <w:r w:rsidRPr="00BE74E0">
        <w:rPr>
          <w:sz w:val="26"/>
          <w:szCs w:val="26"/>
        </w:rPr>
        <w:t>One way was through the lack of giving. O</w:t>
      </w:r>
      <w:r w:rsidR="006F2406" w:rsidRPr="00BE74E0">
        <w:rPr>
          <w:sz w:val="26"/>
          <w:szCs w:val="26"/>
        </w:rPr>
        <w:t>fferings were meager</w:t>
      </w:r>
      <w:r w:rsidRPr="00BE74E0">
        <w:rPr>
          <w:sz w:val="26"/>
          <w:szCs w:val="26"/>
        </w:rPr>
        <w:t xml:space="preserve"> and the giving of the tithe or tenth of one’s income was not being practiced very much.</w:t>
      </w:r>
      <w:r w:rsidR="00B1538B" w:rsidRPr="00BE74E0">
        <w:rPr>
          <w:sz w:val="26"/>
          <w:szCs w:val="26"/>
        </w:rPr>
        <w:t xml:space="preserve"> In short,</w:t>
      </w:r>
      <w:r w:rsidRPr="00BE74E0">
        <w:rPr>
          <w:sz w:val="26"/>
          <w:szCs w:val="26"/>
        </w:rPr>
        <w:t xml:space="preserve"> </w:t>
      </w:r>
      <w:r w:rsidR="00B1538B" w:rsidRPr="00BE74E0">
        <w:rPr>
          <w:sz w:val="26"/>
          <w:szCs w:val="26"/>
        </w:rPr>
        <w:t xml:space="preserve">people were not excited about giving to the Lord. </w:t>
      </w:r>
      <w:r w:rsidR="006F2406" w:rsidRPr="00BE74E0">
        <w:rPr>
          <w:sz w:val="26"/>
          <w:szCs w:val="26"/>
        </w:rPr>
        <w:t xml:space="preserve"> </w:t>
      </w:r>
    </w:p>
    <w:p w:rsidR="006F2406" w:rsidRPr="00BE74E0" w:rsidRDefault="006F2406">
      <w:pPr>
        <w:rPr>
          <w:sz w:val="26"/>
          <w:szCs w:val="26"/>
        </w:rPr>
      </w:pPr>
      <w:r w:rsidRPr="00BE74E0">
        <w:rPr>
          <w:sz w:val="26"/>
          <w:szCs w:val="26"/>
        </w:rPr>
        <w:t>Certainly, God didn’t need these offerings for His own ego. But the sparsity</w:t>
      </w:r>
      <w:r w:rsidR="00070FBA" w:rsidRPr="00BE74E0">
        <w:rPr>
          <w:sz w:val="26"/>
          <w:szCs w:val="26"/>
        </w:rPr>
        <w:t xml:space="preserve"> in giving</w:t>
      </w:r>
      <w:r w:rsidRPr="00BE74E0">
        <w:rPr>
          <w:sz w:val="26"/>
          <w:szCs w:val="26"/>
        </w:rPr>
        <w:t xml:space="preserve"> indicated a lack of spiritual commitment and zeal for the Lord. </w:t>
      </w:r>
    </w:p>
    <w:p w:rsidR="006F2406" w:rsidRPr="00BE74E0" w:rsidRDefault="00070FBA">
      <w:pPr>
        <w:rPr>
          <w:sz w:val="26"/>
          <w:szCs w:val="26"/>
        </w:rPr>
      </w:pPr>
      <w:r w:rsidRPr="00BE74E0">
        <w:rPr>
          <w:sz w:val="26"/>
          <w:szCs w:val="26"/>
        </w:rPr>
        <w:t xml:space="preserve">Another problem Malachi highlights is divorce. </w:t>
      </w:r>
      <w:r w:rsidR="006F2406" w:rsidRPr="00BE74E0">
        <w:rPr>
          <w:sz w:val="26"/>
          <w:szCs w:val="26"/>
        </w:rPr>
        <w:t xml:space="preserve">Many men were apparently divorcing their wives for trivial things. And </w:t>
      </w:r>
      <w:r w:rsidRPr="00BE74E0">
        <w:rPr>
          <w:sz w:val="26"/>
          <w:szCs w:val="26"/>
        </w:rPr>
        <w:t xml:space="preserve">Malachi </w:t>
      </w:r>
      <w:r w:rsidR="006F2406" w:rsidRPr="00BE74E0">
        <w:rPr>
          <w:sz w:val="26"/>
          <w:szCs w:val="26"/>
        </w:rPr>
        <w:t>tells</w:t>
      </w:r>
      <w:r w:rsidR="00B1538B" w:rsidRPr="00BE74E0">
        <w:rPr>
          <w:sz w:val="26"/>
          <w:szCs w:val="26"/>
        </w:rPr>
        <w:t xml:space="preserve"> these Jewish men that they are not to </w:t>
      </w:r>
      <w:r w:rsidRPr="00BE74E0">
        <w:rPr>
          <w:sz w:val="26"/>
          <w:szCs w:val="26"/>
        </w:rPr>
        <w:t>enter into divorce lightly</w:t>
      </w:r>
      <w:r w:rsidR="00B1538B" w:rsidRPr="00BE74E0">
        <w:rPr>
          <w:sz w:val="26"/>
          <w:szCs w:val="26"/>
        </w:rPr>
        <w:t xml:space="preserve">. And when they do, </w:t>
      </w:r>
      <w:r w:rsidR="006F2406" w:rsidRPr="00BE74E0">
        <w:rPr>
          <w:sz w:val="26"/>
          <w:szCs w:val="26"/>
        </w:rPr>
        <w:t>they are doing violence to the</w:t>
      </w:r>
      <w:r w:rsidRPr="00BE74E0">
        <w:rPr>
          <w:sz w:val="26"/>
          <w:szCs w:val="26"/>
        </w:rPr>
        <w:t xml:space="preserve"> wife, whom they were called to </w:t>
      </w:r>
      <w:r w:rsidR="006F2406" w:rsidRPr="00BE74E0">
        <w:rPr>
          <w:sz w:val="26"/>
          <w:szCs w:val="26"/>
        </w:rPr>
        <w:t xml:space="preserve">protect. </w:t>
      </w:r>
    </w:p>
    <w:p w:rsidR="006F2406" w:rsidRPr="00BE74E0" w:rsidRDefault="006F2406">
      <w:pPr>
        <w:rPr>
          <w:sz w:val="26"/>
          <w:szCs w:val="26"/>
        </w:rPr>
      </w:pPr>
      <w:r w:rsidRPr="00BE74E0">
        <w:rPr>
          <w:sz w:val="26"/>
          <w:szCs w:val="26"/>
        </w:rPr>
        <w:t xml:space="preserve">Divorce is always meant to be a last resort, rather than a first impulse. </w:t>
      </w:r>
    </w:p>
    <w:p w:rsidR="00CA6D82" w:rsidRPr="00BE74E0" w:rsidRDefault="00070FBA">
      <w:pPr>
        <w:rPr>
          <w:sz w:val="26"/>
          <w:szCs w:val="26"/>
        </w:rPr>
      </w:pPr>
      <w:r w:rsidRPr="00BE74E0">
        <w:rPr>
          <w:sz w:val="26"/>
          <w:szCs w:val="26"/>
        </w:rPr>
        <w:t xml:space="preserve">And lastly, </w:t>
      </w:r>
      <w:r w:rsidR="00CA6D82" w:rsidRPr="00BE74E0">
        <w:rPr>
          <w:sz w:val="26"/>
          <w:szCs w:val="26"/>
        </w:rPr>
        <w:t xml:space="preserve">Malachi </w:t>
      </w:r>
      <w:r w:rsidRPr="00BE74E0">
        <w:rPr>
          <w:sz w:val="26"/>
          <w:szCs w:val="26"/>
        </w:rPr>
        <w:t>tells the Jews that they should not be m</w:t>
      </w:r>
      <w:r w:rsidR="00CA6D82" w:rsidRPr="00BE74E0">
        <w:rPr>
          <w:sz w:val="26"/>
          <w:szCs w:val="26"/>
        </w:rPr>
        <w:t>arrying people that were not worshipers of God.</w:t>
      </w:r>
      <w:r w:rsidRPr="00BE74E0">
        <w:rPr>
          <w:sz w:val="26"/>
          <w:szCs w:val="26"/>
        </w:rPr>
        <w:t xml:space="preserve"> Entering into these unions leads to many problems and challenges and God wanted to spare these from His people. </w:t>
      </w:r>
      <w:r w:rsidR="00CA6D82" w:rsidRPr="00BE74E0">
        <w:rPr>
          <w:sz w:val="26"/>
          <w:szCs w:val="26"/>
        </w:rPr>
        <w:t xml:space="preserve"> </w:t>
      </w:r>
    </w:p>
    <w:p w:rsidR="00070FBA" w:rsidRPr="00BE74E0" w:rsidRDefault="008123BF">
      <w:pPr>
        <w:rPr>
          <w:sz w:val="26"/>
          <w:szCs w:val="26"/>
        </w:rPr>
      </w:pPr>
      <w:r w:rsidRPr="00BE74E0">
        <w:rPr>
          <w:sz w:val="26"/>
          <w:szCs w:val="26"/>
        </w:rPr>
        <w:t>So,</w:t>
      </w:r>
      <w:r w:rsidR="00070FBA" w:rsidRPr="00BE74E0">
        <w:rPr>
          <w:sz w:val="26"/>
          <w:szCs w:val="26"/>
        </w:rPr>
        <w:t xml:space="preserve"> what is the solution that Malachi proposes? It is to turn back to God</w:t>
      </w:r>
      <w:r w:rsidR="00A74903" w:rsidRPr="00BE74E0">
        <w:rPr>
          <w:sz w:val="26"/>
          <w:szCs w:val="26"/>
        </w:rPr>
        <w:t xml:space="preserve">. God has not given up on Israel. But Israel was to turn back to God. They were not to just be going through the religious motions, but to be all in for knowing and loving and serving God. The Jews were not to be lukewarm, but fully committed to the Lord. </w:t>
      </w:r>
    </w:p>
    <w:p w:rsidR="00CA6D82" w:rsidRPr="00BE74E0" w:rsidRDefault="00A74903">
      <w:pPr>
        <w:rPr>
          <w:sz w:val="26"/>
          <w:szCs w:val="26"/>
        </w:rPr>
      </w:pPr>
      <w:r w:rsidRPr="00BE74E0">
        <w:rPr>
          <w:sz w:val="26"/>
          <w:szCs w:val="26"/>
        </w:rPr>
        <w:t xml:space="preserve">And </w:t>
      </w:r>
      <w:r w:rsidR="00CA6D82" w:rsidRPr="00BE74E0">
        <w:rPr>
          <w:sz w:val="26"/>
          <w:szCs w:val="26"/>
        </w:rPr>
        <w:t>Malachi</w:t>
      </w:r>
      <w:r w:rsidRPr="00BE74E0">
        <w:rPr>
          <w:sz w:val="26"/>
          <w:szCs w:val="26"/>
        </w:rPr>
        <w:t xml:space="preserve"> promises that </w:t>
      </w:r>
      <w:r w:rsidR="00CA6D82" w:rsidRPr="00BE74E0">
        <w:rPr>
          <w:sz w:val="26"/>
          <w:szCs w:val="26"/>
        </w:rPr>
        <w:t xml:space="preserve">God Himself was </w:t>
      </w:r>
      <w:r w:rsidR="00BC20C7" w:rsidRPr="00BE74E0">
        <w:rPr>
          <w:sz w:val="26"/>
          <w:szCs w:val="26"/>
        </w:rPr>
        <w:t>c</w:t>
      </w:r>
      <w:r w:rsidRPr="00BE74E0">
        <w:rPr>
          <w:sz w:val="26"/>
          <w:szCs w:val="26"/>
        </w:rPr>
        <w:t>oming to them</w:t>
      </w:r>
      <w:r w:rsidR="00CA6D82" w:rsidRPr="00BE74E0">
        <w:rPr>
          <w:sz w:val="26"/>
          <w:szCs w:val="26"/>
        </w:rPr>
        <w:t>.</w:t>
      </w:r>
      <w:r w:rsidRPr="00BE74E0">
        <w:rPr>
          <w:sz w:val="26"/>
          <w:szCs w:val="26"/>
        </w:rPr>
        <w:t xml:space="preserve"> He was going to visit them. And before He does, He would also send a </w:t>
      </w:r>
      <w:r w:rsidR="00CA6D82" w:rsidRPr="00BE74E0">
        <w:rPr>
          <w:sz w:val="26"/>
          <w:szCs w:val="26"/>
        </w:rPr>
        <w:t>messenger that would</w:t>
      </w:r>
      <w:r w:rsidRPr="00BE74E0">
        <w:rPr>
          <w:sz w:val="26"/>
          <w:szCs w:val="26"/>
        </w:rPr>
        <w:t xml:space="preserve"> prepare the way for Him.</w:t>
      </w:r>
      <w:r w:rsidR="00CA6D82" w:rsidRPr="00BE74E0">
        <w:rPr>
          <w:sz w:val="26"/>
          <w:szCs w:val="26"/>
        </w:rPr>
        <w:t xml:space="preserve"> </w:t>
      </w:r>
    </w:p>
    <w:p w:rsidR="00CA6D82" w:rsidRPr="00BE74E0" w:rsidRDefault="00CA6D82">
      <w:pPr>
        <w:rPr>
          <w:sz w:val="26"/>
          <w:szCs w:val="26"/>
        </w:rPr>
      </w:pPr>
      <w:r w:rsidRPr="00BE74E0">
        <w:rPr>
          <w:sz w:val="26"/>
          <w:szCs w:val="26"/>
        </w:rPr>
        <w:t>Please turn with me now to Malachi 3:1-4 &amp; then chapter 4:1-6</w:t>
      </w:r>
    </w:p>
    <w:p w:rsidR="00C3625F" w:rsidRPr="00BE74E0" w:rsidRDefault="00C3625F" w:rsidP="00BE74E0">
      <w:pPr>
        <w:pStyle w:val="chapter-1"/>
        <w:shd w:val="clear" w:color="auto" w:fill="FFFFFF"/>
        <w:spacing w:before="0" w:beforeAutospacing="0" w:after="80" w:afterAutospacing="0"/>
        <w:rPr>
          <w:rFonts w:asciiTheme="minorHAnsi" w:hAnsiTheme="minorHAnsi" w:cstheme="minorHAnsi"/>
          <w:b/>
          <w:bCs/>
          <w:color w:val="000000"/>
          <w:sz w:val="26"/>
          <w:szCs w:val="26"/>
        </w:rPr>
      </w:pPr>
      <w:r w:rsidRPr="00BE74E0">
        <w:rPr>
          <w:rStyle w:val="chapternum"/>
          <w:rFonts w:asciiTheme="minorHAnsi" w:hAnsiTheme="minorHAnsi" w:cstheme="minorHAnsi"/>
          <w:b/>
          <w:bCs/>
          <w:color w:val="000000"/>
          <w:sz w:val="26"/>
          <w:szCs w:val="26"/>
          <w:vertAlign w:val="superscript"/>
        </w:rPr>
        <w:lastRenderedPageBreak/>
        <w:t>3</w:t>
      </w:r>
      <w:r w:rsidR="00BC20C7" w:rsidRPr="00BE74E0">
        <w:rPr>
          <w:rStyle w:val="chapternum"/>
          <w:rFonts w:asciiTheme="minorHAnsi" w:hAnsiTheme="minorHAnsi" w:cstheme="minorHAnsi"/>
          <w:b/>
          <w:bCs/>
          <w:color w:val="000000"/>
          <w:sz w:val="26"/>
          <w:szCs w:val="26"/>
          <w:vertAlign w:val="superscript"/>
        </w:rPr>
        <w:t>:1</w:t>
      </w:r>
      <w:r w:rsidRPr="00BE74E0">
        <w:rPr>
          <w:rStyle w:val="chapternum"/>
          <w:rFonts w:asciiTheme="minorHAnsi" w:hAnsiTheme="minorHAnsi" w:cstheme="minorHAnsi"/>
          <w:b/>
          <w:bCs/>
          <w:color w:val="000000"/>
          <w:sz w:val="26"/>
          <w:szCs w:val="26"/>
        </w:rPr>
        <w:t> </w:t>
      </w:r>
      <w:r w:rsidRPr="00BE74E0">
        <w:rPr>
          <w:rStyle w:val="text"/>
          <w:rFonts w:asciiTheme="minorHAnsi" w:hAnsiTheme="minorHAnsi" w:cstheme="minorHAnsi"/>
          <w:b/>
          <w:bCs/>
          <w:color w:val="000000"/>
          <w:sz w:val="26"/>
          <w:szCs w:val="26"/>
        </w:rPr>
        <w:t>“I will send my messenger, who will prepare the way before me. Then suddenly the Lord you are seeking will come to his temple; the messenger of the covenant, whom you desire, will come,” says the </w:t>
      </w:r>
      <w:r w:rsidRPr="00BE74E0">
        <w:rPr>
          <w:rStyle w:val="small-caps"/>
          <w:rFonts w:asciiTheme="minorHAnsi" w:hAnsiTheme="minorHAnsi" w:cstheme="minorHAnsi"/>
          <w:b/>
          <w:bCs/>
          <w:smallCaps/>
          <w:color w:val="000000"/>
          <w:sz w:val="26"/>
          <w:szCs w:val="26"/>
        </w:rPr>
        <w:t>Lord</w:t>
      </w:r>
      <w:r w:rsidRPr="00BE74E0">
        <w:rPr>
          <w:rStyle w:val="text"/>
          <w:rFonts w:asciiTheme="minorHAnsi" w:hAnsiTheme="minorHAnsi" w:cstheme="minorHAnsi"/>
          <w:b/>
          <w:bCs/>
          <w:color w:val="000000"/>
          <w:sz w:val="26"/>
          <w:szCs w:val="26"/>
        </w:rPr>
        <w:t> Almighty.</w:t>
      </w:r>
    </w:p>
    <w:p w:rsidR="00C3625F" w:rsidRPr="00BE74E0" w:rsidRDefault="00C3625F" w:rsidP="00BE74E0">
      <w:pPr>
        <w:pStyle w:val="NormalWeb"/>
        <w:shd w:val="clear" w:color="auto" w:fill="FFFFFF"/>
        <w:spacing w:before="0" w:beforeAutospacing="0" w:after="80" w:afterAutospacing="0"/>
        <w:rPr>
          <w:rFonts w:asciiTheme="minorHAnsi" w:hAnsiTheme="minorHAnsi" w:cstheme="minorHAnsi"/>
          <w:b/>
          <w:bCs/>
          <w:color w:val="000000"/>
          <w:sz w:val="26"/>
          <w:szCs w:val="26"/>
        </w:rPr>
      </w:pPr>
      <w:r w:rsidRPr="00BE74E0">
        <w:rPr>
          <w:rStyle w:val="text"/>
          <w:rFonts w:asciiTheme="minorHAnsi" w:hAnsiTheme="minorHAnsi" w:cstheme="minorHAnsi"/>
          <w:b/>
          <w:bCs/>
          <w:color w:val="000000"/>
          <w:sz w:val="26"/>
          <w:szCs w:val="26"/>
          <w:vertAlign w:val="superscript"/>
        </w:rPr>
        <w:t>2 </w:t>
      </w:r>
      <w:r w:rsidRPr="00BE74E0">
        <w:rPr>
          <w:rStyle w:val="text"/>
          <w:rFonts w:asciiTheme="minorHAnsi" w:hAnsiTheme="minorHAnsi" w:cstheme="minorHAnsi"/>
          <w:b/>
          <w:bCs/>
          <w:color w:val="000000"/>
          <w:sz w:val="26"/>
          <w:szCs w:val="26"/>
        </w:rPr>
        <w:t>But who can endure the day of his coming? Who can stand when he appears? For he will be like a refiner’s fire or a launderer’s soap.</w:t>
      </w:r>
      <w:r w:rsidRPr="00BE74E0">
        <w:rPr>
          <w:rFonts w:asciiTheme="minorHAnsi" w:hAnsiTheme="minorHAnsi" w:cstheme="minorHAnsi"/>
          <w:b/>
          <w:bCs/>
          <w:color w:val="000000"/>
          <w:sz w:val="26"/>
          <w:szCs w:val="26"/>
        </w:rPr>
        <w:t> </w:t>
      </w:r>
      <w:r w:rsidRPr="00BE74E0">
        <w:rPr>
          <w:rStyle w:val="text"/>
          <w:rFonts w:asciiTheme="minorHAnsi" w:hAnsiTheme="minorHAnsi" w:cstheme="minorHAnsi"/>
          <w:b/>
          <w:bCs/>
          <w:color w:val="000000"/>
          <w:sz w:val="26"/>
          <w:szCs w:val="26"/>
          <w:vertAlign w:val="superscript"/>
        </w:rPr>
        <w:t>3 </w:t>
      </w:r>
      <w:r w:rsidRPr="00BE74E0">
        <w:rPr>
          <w:rStyle w:val="text"/>
          <w:rFonts w:asciiTheme="minorHAnsi" w:hAnsiTheme="minorHAnsi" w:cstheme="minorHAnsi"/>
          <w:b/>
          <w:bCs/>
          <w:color w:val="000000"/>
          <w:sz w:val="26"/>
          <w:szCs w:val="26"/>
        </w:rPr>
        <w:t>He will sit as a refiner and purifier of silver; he will purify the Levites and refine them like gold and silver. Then the </w:t>
      </w:r>
      <w:r w:rsidRPr="00BE74E0">
        <w:rPr>
          <w:rStyle w:val="small-caps"/>
          <w:rFonts w:asciiTheme="minorHAnsi" w:hAnsiTheme="minorHAnsi" w:cstheme="minorHAnsi"/>
          <w:b/>
          <w:bCs/>
          <w:smallCaps/>
          <w:color w:val="000000"/>
          <w:sz w:val="26"/>
          <w:szCs w:val="26"/>
        </w:rPr>
        <w:t>Lord</w:t>
      </w:r>
      <w:r w:rsidRPr="00BE74E0">
        <w:rPr>
          <w:rStyle w:val="text"/>
          <w:rFonts w:asciiTheme="minorHAnsi" w:hAnsiTheme="minorHAnsi" w:cstheme="minorHAnsi"/>
          <w:b/>
          <w:bCs/>
          <w:color w:val="000000"/>
          <w:sz w:val="26"/>
          <w:szCs w:val="26"/>
        </w:rPr>
        <w:t> will have men who will bring offerings in righteousness,</w:t>
      </w:r>
      <w:r w:rsidRPr="00BE74E0">
        <w:rPr>
          <w:rFonts w:asciiTheme="minorHAnsi" w:hAnsiTheme="minorHAnsi" w:cstheme="minorHAnsi"/>
          <w:b/>
          <w:bCs/>
          <w:color w:val="000000"/>
          <w:sz w:val="26"/>
          <w:szCs w:val="26"/>
        </w:rPr>
        <w:t> </w:t>
      </w:r>
      <w:r w:rsidRPr="00BE74E0">
        <w:rPr>
          <w:rStyle w:val="text"/>
          <w:rFonts w:asciiTheme="minorHAnsi" w:hAnsiTheme="minorHAnsi" w:cstheme="minorHAnsi"/>
          <w:b/>
          <w:bCs/>
          <w:color w:val="000000"/>
          <w:sz w:val="26"/>
          <w:szCs w:val="26"/>
          <w:vertAlign w:val="superscript"/>
        </w:rPr>
        <w:t>4 </w:t>
      </w:r>
      <w:r w:rsidRPr="00BE74E0">
        <w:rPr>
          <w:rStyle w:val="text"/>
          <w:rFonts w:asciiTheme="minorHAnsi" w:hAnsiTheme="minorHAnsi" w:cstheme="minorHAnsi"/>
          <w:b/>
          <w:bCs/>
          <w:color w:val="000000"/>
          <w:sz w:val="26"/>
          <w:szCs w:val="26"/>
        </w:rPr>
        <w:t>and the offerings of Judah and Jerusalem will be acceptable to the </w:t>
      </w:r>
      <w:r w:rsidRPr="00BE74E0">
        <w:rPr>
          <w:rStyle w:val="small-caps"/>
          <w:rFonts w:asciiTheme="minorHAnsi" w:hAnsiTheme="minorHAnsi" w:cstheme="minorHAnsi"/>
          <w:b/>
          <w:bCs/>
          <w:smallCaps/>
          <w:color w:val="000000"/>
          <w:sz w:val="26"/>
          <w:szCs w:val="26"/>
        </w:rPr>
        <w:t>Lord</w:t>
      </w:r>
      <w:r w:rsidRPr="00BE74E0">
        <w:rPr>
          <w:rStyle w:val="text"/>
          <w:rFonts w:asciiTheme="minorHAnsi" w:hAnsiTheme="minorHAnsi" w:cstheme="minorHAnsi"/>
          <w:b/>
          <w:bCs/>
          <w:color w:val="000000"/>
          <w:sz w:val="26"/>
          <w:szCs w:val="26"/>
        </w:rPr>
        <w:t>, as in days gone by, as in former years.</w:t>
      </w:r>
    </w:p>
    <w:p w:rsidR="00C3625F" w:rsidRPr="00BE74E0" w:rsidRDefault="00C3625F" w:rsidP="00BE74E0">
      <w:pPr>
        <w:pStyle w:val="chapter-1"/>
        <w:shd w:val="clear" w:color="auto" w:fill="FFFFFF"/>
        <w:spacing w:before="0" w:beforeAutospacing="0" w:after="80" w:afterAutospacing="0"/>
        <w:rPr>
          <w:rFonts w:asciiTheme="minorHAnsi" w:hAnsiTheme="minorHAnsi" w:cstheme="minorHAnsi"/>
          <w:b/>
          <w:bCs/>
          <w:color w:val="000000"/>
          <w:sz w:val="26"/>
          <w:szCs w:val="26"/>
        </w:rPr>
      </w:pPr>
      <w:r w:rsidRPr="00BE74E0">
        <w:rPr>
          <w:rStyle w:val="chapternum"/>
          <w:rFonts w:asciiTheme="minorHAnsi" w:hAnsiTheme="minorHAnsi" w:cstheme="minorHAnsi"/>
          <w:b/>
          <w:bCs/>
          <w:color w:val="000000"/>
          <w:sz w:val="26"/>
          <w:szCs w:val="26"/>
          <w:vertAlign w:val="superscript"/>
        </w:rPr>
        <w:t>4</w:t>
      </w:r>
      <w:r w:rsidR="00BC20C7" w:rsidRPr="00BE74E0">
        <w:rPr>
          <w:rStyle w:val="chapternum"/>
          <w:rFonts w:asciiTheme="minorHAnsi" w:hAnsiTheme="minorHAnsi" w:cstheme="minorHAnsi"/>
          <w:b/>
          <w:bCs/>
          <w:color w:val="000000"/>
          <w:sz w:val="26"/>
          <w:szCs w:val="26"/>
          <w:vertAlign w:val="superscript"/>
        </w:rPr>
        <w:t>:1</w:t>
      </w:r>
      <w:r w:rsidRPr="00BE74E0">
        <w:rPr>
          <w:rStyle w:val="chapternum"/>
          <w:rFonts w:asciiTheme="minorHAnsi" w:hAnsiTheme="minorHAnsi" w:cstheme="minorHAnsi"/>
          <w:b/>
          <w:bCs/>
          <w:color w:val="000000"/>
          <w:sz w:val="26"/>
          <w:szCs w:val="26"/>
        </w:rPr>
        <w:t> </w:t>
      </w:r>
      <w:r w:rsidRPr="00BE74E0">
        <w:rPr>
          <w:rStyle w:val="text"/>
          <w:rFonts w:asciiTheme="minorHAnsi" w:hAnsiTheme="minorHAnsi" w:cstheme="minorHAnsi"/>
          <w:b/>
          <w:bCs/>
          <w:color w:val="000000"/>
          <w:sz w:val="26"/>
          <w:szCs w:val="26"/>
        </w:rPr>
        <w:t>“Surely the day is coming; it will burn like a furnace. All the arrogant and every evildoer will be stubble, and the day that is coming will set them on fire,” says the </w:t>
      </w:r>
      <w:r w:rsidRPr="00BE74E0">
        <w:rPr>
          <w:rStyle w:val="small-caps"/>
          <w:rFonts w:asciiTheme="minorHAnsi" w:hAnsiTheme="minorHAnsi" w:cstheme="minorHAnsi"/>
          <w:b/>
          <w:bCs/>
          <w:smallCaps/>
          <w:color w:val="000000"/>
          <w:sz w:val="26"/>
          <w:szCs w:val="26"/>
        </w:rPr>
        <w:t>Lord</w:t>
      </w:r>
      <w:r w:rsidRPr="00BE74E0">
        <w:rPr>
          <w:rStyle w:val="text"/>
          <w:rFonts w:asciiTheme="minorHAnsi" w:hAnsiTheme="minorHAnsi" w:cstheme="minorHAnsi"/>
          <w:b/>
          <w:bCs/>
          <w:color w:val="000000"/>
          <w:sz w:val="26"/>
          <w:szCs w:val="26"/>
        </w:rPr>
        <w:t> Almighty. “Not a root or a branch will be left to them.</w:t>
      </w:r>
      <w:r w:rsidRPr="00BE74E0">
        <w:rPr>
          <w:rFonts w:asciiTheme="minorHAnsi" w:hAnsiTheme="minorHAnsi" w:cstheme="minorHAnsi"/>
          <w:b/>
          <w:bCs/>
          <w:color w:val="000000"/>
          <w:sz w:val="26"/>
          <w:szCs w:val="26"/>
        </w:rPr>
        <w:t> </w:t>
      </w:r>
      <w:r w:rsidRPr="00BE74E0">
        <w:rPr>
          <w:rStyle w:val="text"/>
          <w:rFonts w:asciiTheme="minorHAnsi" w:hAnsiTheme="minorHAnsi" w:cstheme="minorHAnsi"/>
          <w:b/>
          <w:bCs/>
          <w:color w:val="000000"/>
          <w:sz w:val="26"/>
          <w:szCs w:val="26"/>
          <w:vertAlign w:val="superscript"/>
        </w:rPr>
        <w:t>2 </w:t>
      </w:r>
      <w:r w:rsidRPr="00BE74E0">
        <w:rPr>
          <w:rStyle w:val="text"/>
          <w:rFonts w:asciiTheme="minorHAnsi" w:hAnsiTheme="minorHAnsi" w:cstheme="minorHAnsi"/>
          <w:b/>
          <w:bCs/>
          <w:color w:val="000000"/>
          <w:sz w:val="26"/>
          <w:szCs w:val="26"/>
        </w:rPr>
        <w:t>But for you who revere my name, the sun of righteousness will rise with healing in its rays. And you will go out and frolic like well-fed calves.</w:t>
      </w:r>
      <w:r w:rsidRPr="00BE74E0">
        <w:rPr>
          <w:rFonts w:asciiTheme="minorHAnsi" w:hAnsiTheme="minorHAnsi" w:cstheme="minorHAnsi"/>
          <w:b/>
          <w:bCs/>
          <w:color w:val="000000"/>
          <w:sz w:val="26"/>
          <w:szCs w:val="26"/>
        </w:rPr>
        <w:t> </w:t>
      </w:r>
      <w:r w:rsidRPr="00BE74E0">
        <w:rPr>
          <w:rStyle w:val="text"/>
          <w:rFonts w:asciiTheme="minorHAnsi" w:hAnsiTheme="minorHAnsi" w:cstheme="minorHAnsi"/>
          <w:b/>
          <w:bCs/>
          <w:color w:val="000000"/>
          <w:sz w:val="26"/>
          <w:szCs w:val="26"/>
          <w:vertAlign w:val="superscript"/>
        </w:rPr>
        <w:t>3 </w:t>
      </w:r>
      <w:r w:rsidRPr="00BE74E0">
        <w:rPr>
          <w:rStyle w:val="text"/>
          <w:rFonts w:asciiTheme="minorHAnsi" w:hAnsiTheme="minorHAnsi" w:cstheme="minorHAnsi"/>
          <w:b/>
          <w:bCs/>
          <w:color w:val="000000"/>
          <w:sz w:val="26"/>
          <w:szCs w:val="26"/>
        </w:rPr>
        <w:t>Then you will trample on the wicked; they will be ashes under the soles of your feet on the day when I act,” says the </w:t>
      </w:r>
      <w:r w:rsidRPr="00BE74E0">
        <w:rPr>
          <w:rStyle w:val="small-caps"/>
          <w:rFonts w:asciiTheme="minorHAnsi" w:hAnsiTheme="minorHAnsi" w:cstheme="minorHAnsi"/>
          <w:b/>
          <w:bCs/>
          <w:smallCaps/>
          <w:color w:val="000000"/>
          <w:sz w:val="26"/>
          <w:szCs w:val="26"/>
        </w:rPr>
        <w:t>Lord</w:t>
      </w:r>
      <w:r w:rsidRPr="00BE74E0">
        <w:rPr>
          <w:rStyle w:val="text"/>
          <w:rFonts w:asciiTheme="minorHAnsi" w:hAnsiTheme="minorHAnsi" w:cstheme="minorHAnsi"/>
          <w:b/>
          <w:bCs/>
          <w:color w:val="000000"/>
          <w:sz w:val="26"/>
          <w:szCs w:val="26"/>
        </w:rPr>
        <w:t> Almighty.</w:t>
      </w:r>
    </w:p>
    <w:p w:rsidR="00C3625F" w:rsidRPr="00BE74E0" w:rsidRDefault="00C3625F" w:rsidP="00BE74E0">
      <w:pPr>
        <w:pStyle w:val="NormalWeb"/>
        <w:shd w:val="clear" w:color="auto" w:fill="FFFFFF"/>
        <w:spacing w:before="0" w:beforeAutospacing="0" w:after="80" w:afterAutospacing="0"/>
        <w:rPr>
          <w:rFonts w:asciiTheme="minorHAnsi" w:hAnsiTheme="minorHAnsi" w:cstheme="minorHAnsi"/>
          <w:b/>
          <w:bCs/>
          <w:color w:val="000000"/>
          <w:sz w:val="26"/>
          <w:szCs w:val="26"/>
        </w:rPr>
      </w:pPr>
      <w:r w:rsidRPr="00BE74E0">
        <w:rPr>
          <w:rStyle w:val="text"/>
          <w:rFonts w:asciiTheme="minorHAnsi" w:hAnsiTheme="minorHAnsi" w:cstheme="minorHAnsi"/>
          <w:b/>
          <w:bCs/>
          <w:color w:val="000000"/>
          <w:sz w:val="26"/>
          <w:szCs w:val="26"/>
          <w:vertAlign w:val="superscript"/>
        </w:rPr>
        <w:t>4 </w:t>
      </w:r>
      <w:r w:rsidRPr="00BE74E0">
        <w:rPr>
          <w:rStyle w:val="text"/>
          <w:rFonts w:asciiTheme="minorHAnsi" w:hAnsiTheme="minorHAnsi" w:cstheme="minorHAnsi"/>
          <w:b/>
          <w:bCs/>
          <w:color w:val="000000"/>
          <w:sz w:val="26"/>
          <w:szCs w:val="26"/>
        </w:rPr>
        <w:t>“Remember the law of my servant Moses, the decrees and laws I gave him at Horeb for all Israel.</w:t>
      </w:r>
    </w:p>
    <w:p w:rsidR="00C3625F" w:rsidRPr="00BE74E0" w:rsidRDefault="00C3625F" w:rsidP="00BE74E0">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BE74E0">
        <w:rPr>
          <w:rStyle w:val="text"/>
          <w:rFonts w:asciiTheme="minorHAnsi" w:hAnsiTheme="minorHAnsi" w:cstheme="minorHAnsi"/>
          <w:b/>
          <w:bCs/>
          <w:color w:val="000000"/>
          <w:sz w:val="26"/>
          <w:szCs w:val="26"/>
          <w:vertAlign w:val="superscript"/>
        </w:rPr>
        <w:t>5 </w:t>
      </w:r>
      <w:r w:rsidRPr="00BE74E0">
        <w:rPr>
          <w:rStyle w:val="text"/>
          <w:rFonts w:asciiTheme="minorHAnsi" w:hAnsiTheme="minorHAnsi" w:cstheme="minorHAnsi"/>
          <w:b/>
          <w:bCs/>
          <w:color w:val="000000"/>
          <w:sz w:val="26"/>
          <w:szCs w:val="26"/>
        </w:rPr>
        <w:t>“See, I will send the prophet Elijah to you before that great and dreadful day of the </w:t>
      </w:r>
      <w:r w:rsidRPr="00BE74E0">
        <w:rPr>
          <w:rStyle w:val="small-caps"/>
          <w:rFonts w:asciiTheme="minorHAnsi" w:hAnsiTheme="minorHAnsi" w:cstheme="minorHAnsi"/>
          <w:b/>
          <w:bCs/>
          <w:smallCaps/>
          <w:color w:val="000000"/>
          <w:sz w:val="26"/>
          <w:szCs w:val="26"/>
        </w:rPr>
        <w:t>Lord</w:t>
      </w:r>
      <w:r w:rsidRPr="00BE74E0">
        <w:rPr>
          <w:rStyle w:val="text"/>
          <w:rFonts w:asciiTheme="minorHAnsi" w:hAnsiTheme="minorHAnsi" w:cstheme="minorHAnsi"/>
          <w:b/>
          <w:bCs/>
          <w:color w:val="000000"/>
          <w:sz w:val="26"/>
          <w:szCs w:val="26"/>
        </w:rPr>
        <w:t> comes.</w:t>
      </w:r>
      <w:r w:rsidRPr="00BE74E0">
        <w:rPr>
          <w:rFonts w:asciiTheme="minorHAnsi" w:hAnsiTheme="minorHAnsi" w:cstheme="minorHAnsi"/>
          <w:b/>
          <w:bCs/>
          <w:color w:val="000000"/>
          <w:sz w:val="26"/>
          <w:szCs w:val="26"/>
        </w:rPr>
        <w:t> </w:t>
      </w:r>
      <w:r w:rsidRPr="00BE74E0">
        <w:rPr>
          <w:rStyle w:val="text"/>
          <w:rFonts w:asciiTheme="minorHAnsi" w:hAnsiTheme="minorHAnsi" w:cstheme="minorHAnsi"/>
          <w:b/>
          <w:bCs/>
          <w:color w:val="000000"/>
          <w:sz w:val="26"/>
          <w:szCs w:val="26"/>
          <w:vertAlign w:val="superscript"/>
        </w:rPr>
        <w:t>6 </w:t>
      </w:r>
      <w:r w:rsidRPr="00BE74E0">
        <w:rPr>
          <w:rStyle w:val="text"/>
          <w:rFonts w:asciiTheme="minorHAnsi" w:hAnsiTheme="minorHAnsi" w:cstheme="minorHAnsi"/>
          <w:b/>
          <w:bCs/>
          <w:color w:val="000000"/>
          <w:sz w:val="26"/>
          <w:szCs w:val="26"/>
        </w:rPr>
        <w:t>He will turn the hearts of the parents to their children, and the hearts of the children to their parents; or else I will come and strike the land with total destruction.”</w:t>
      </w:r>
    </w:p>
    <w:p w:rsidR="002A62FE" w:rsidRPr="00BE74E0" w:rsidRDefault="008123BF" w:rsidP="00CA6D82">
      <w:pPr>
        <w:rPr>
          <w:sz w:val="26"/>
          <w:szCs w:val="26"/>
        </w:rPr>
      </w:pPr>
      <w:r w:rsidRPr="00BE74E0">
        <w:rPr>
          <w:sz w:val="26"/>
          <w:szCs w:val="26"/>
        </w:rPr>
        <w:t>So,</w:t>
      </w:r>
      <w:r w:rsidR="00CA6D82" w:rsidRPr="00BE74E0">
        <w:rPr>
          <w:sz w:val="26"/>
          <w:szCs w:val="26"/>
        </w:rPr>
        <w:t xml:space="preserve"> what is going on here? </w:t>
      </w:r>
      <w:r w:rsidR="00A74903" w:rsidRPr="00BE74E0">
        <w:rPr>
          <w:sz w:val="26"/>
          <w:szCs w:val="26"/>
        </w:rPr>
        <w:t>Clearly, there is a messenger that will come</w:t>
      </w:r>
      <w:r w:rsidR="002A62FE" w:rsidRPr="00BE74E0">
        <w:rPr>
          <w:sz w:val="26"/>
          <w:szCs w:val="26"/>
        </w:rPr>
        <w:t xml:space="preserve">. This messenger will be Elijah or resemble Elijah in some way. Elijah was a rugged and wild prophet of God who zealously called people back to God who was willing to speak hard words to those that would resist God. </w:t>
      </w:r>
    </w:p>
    <w:p w:rsidR="002A62FE" w:rsidRPr="00BE74E0" w:rsidRDefault="002A62FE" w:rsidP="00CA6D82">
      <w:pPr>
        <w:rPr>
          <w:sz w:val="26"/>
          <w:szCs w:val="26"/>
        </w:rPr>
      </w:pPr>
      <w:r w:rsidRPr="00BE74E0">
        <w:rPr>
          <w:sz w:val="26"/>
          <w:szCs w:val="26"/>
        </w:rPr>
        <w:t>And then the Lord Himself will come. And His coming w</w:t>
      </w:r>
      <w:r w:rsidR="00B1538B" w:rsidRPr="00BE74E0">
        <w:rPr>
          <w:sz w:val="26"/>
          <w:szCs w:val="26"/>
        </w:rPr>
        <w:t>ould</w:t>
      </w:r>
      <w:r w:rsidRPr="00BE74E0">
        <w:rPr>
          <w:sz w:val="26"/>
          <w:szCs w:val="26"/>
        </w:rPr>
        <w:t xml:space="preserve"> be powerful. What He would say and do will be like a refiner’s fire or a launderer’s soap. </w:t>
      </w:r>
    </w:p>
    <w:p w:rsidR="002A62FE" w:rsidRPr="00BE74E0" w:rsidRDefault="002A62FE" w:rsidP="00CA6D82">
      <w:pPr>
        <w:rPr>
          <w:sz w:val="26"/>
          <w:szCs w:val="26"/>
        </w:rPr>
      </w:pPr>
      <w:r w:rsidRPr="00BE74E0">
        <w:rPr>
          <w:sz w:val="26"/>
          <w:szCs w:val="26"/>
        </w:rPr>
        <w:t xml:space="preserve">Malachi is saying that when God comes to them, He would purify them in some way. Think about how a refiner’s fire would burn the impurities off of something or how a launderer’s soap would take away stains and make clothes clean and bright again.   </w:t>
      </w:r>
    </w:p>
    <w:p w:rsidR="002A62FE" w:rsidRPr="00BE74E0" w:rsidRDefault="002A62FE" w:rsidP="00CA6D82">
      <w:pPr>
        <w:rPr>
          <w:sz w:val="26"/>
          <w:szCs w:val="26"/>
        </w:rPr>
      </w:pPr>
      <w:r w:rsidRPr="00BE74E0">
        <w:rPr>
          <w:sz w:val="26"/>
          <w:szCs w:val="26"/>
        </w:rPr>
        <w:t>But Malachi ends</w:t>
      </w:r>
      <w:r w:rsidR="00B1538B" w:rsidRPr="00BE74E0">
        <w:rPr>
          <w:sz w:val="26"/>
          <w:szCs w:val="26"/>
        </w:rPr>
        <w:t>,</w:t>
      </w:r>
      <w:r w:rsidRPr="00BE74E0">
        <w:rPr>
          <w:sz w:val="26"/>
          <w:szCs w:val="26"/>
        </w:rPr>
        <w:t xml:space="preserve"> and in fact the entire Old Testament ends, without this coming to pass. The Old Testament is a book without an ending. It ends with an expectation for</w:t>
      </w:r>
      <w:r w:rsidR="00B1538B" w:rsidRPr="00BE74E0">
        <w:rPr>
          <w:sz w:val="26"/>
          <w:szCs w:val="26"/>
        </w:rPr>
        <w:t xml:space="preserve"> this messenger to come preparing the way for the Lord and that the Lord Himself would </w:t>
      </w:r>
      <w:r w:rsidRPr="00BE74E0">
        <w:rPr>
          <w:sz w:val="26"/>
          <w:szCs w:val="26"/>
        </w:rPr>
        <w:t>co</w:t>
      </w:r>
      <w:r w:rsidR="00B1538B" w:rsidRPr="00BE74E0">
        <w:rPr>
          <w:sz w:val="26"/>
          <w:szCs w:val="26"/>
        </w:rPr>
        <w:t xml:space="preserve">me </w:t>
      </w:r>
      <w:r w:rsidRPr="00BE74E0">
        <w:rPr>
          <w:sz w:val="26"/>
          <w:szCs w:val="26"/>
        </w:rPr>
        <w:t xml:space="preserve">to His people. </w:t>
      </w:r>
    </w:p>
    <w:p w:rsidR="002A62FE" w:rsidRPr="00BE74E0" w:rsidRDefault="002A62FE" w:rsidP="00CA6D82">
      <w:pPr>
        <w:rPr>
          <w:sz w:val="26"/>
          <w:szCs w:val="26"/>
        </w:rPr>
      </w:pPr>
      <w:r w:rsidRPr="00BE74E0">
        <w:rPr>
          <w:sz w:val="26"/>
          <w:szCs w:val="26"/>
        </w:rPr>
        <w:t xml:space="preserve">Many of the Jews today who do not believe in Jesus are still awaiting the fulfillment of these promises found in Malachi. </w:t>
      </w:r>
    </w:p>
    <w:p w:rsidR="00874071" w:rsidRPr="00BE74E0" w:rsidRDefault="00874071" w:rsidP="00CA6D82">
      <w:pPr>
        <w:rPr>
          <w:sz w:val="26"/>
          <w:szCs w:val="26"/>
        </w:rPr>
      </w:pPr>
      <w:r w:rsidRPr="00BE74E0">
        <w:rPr>
          <w:sz w:val="26"/>
          <w:szCs w:val="26"/>
        </w:rPr>
        <w:t xml:space="preserve">But friends, these promises have been fulfilled. Elijah as come in the Elijah-like person of John the Baptist. John’s ministry </w:t>
      </w:r>
      <w:r w:rsidR="00B1538B" w:rsidRPr="00BE74E0">
        <w:rPr>
          <w:sz w:val="26"/>
          <w:szCs w:val="26"/>
        </w:rPr>
        <w:t>was</w:t>
      </w:r>
      <w:r w:rsidRPr="00BE74E0">
        <w:rPr>
          <w:sz w:val="26"/>
          <w:szCs w:val="26"/>
        </w:rPr>
        <w:t xml:space="preserve"> very similar to that of Elijah (his clothing, his boldness, his willingness to confront sin and hypocrisy, his desire to empower others). And Jesus confirms that John was the Elijah</w:t>
      </w:r>
      <w:r w:rsidR="00B1538B" w:rsidRPr="00BE74E0">
        <w:rPr>
          <w:sz w:val="26"/>
          <w:szCs w:val="26"/>
        </w:rPr>
        <w:t xml:space="preserve"> that</w:t>
      </w:r>
      <w:r w:rsidRPr="00BE74E0">
        <w:rPr>
          <w:sz w:val="26"/>
          <w:szCs w:val="26"/>
        </w:rPr>
        <w:t xml:space="preserve"> was to come. </w:t>
      </w:r>
    </w:p>
    <w:p w:rsidR="00B11C13" w:rsidRPr="00BE74E0" w:rsidRDefault="00874071" w:rsidP="00CA6D82">
      <w:pPr>
        <w:rPr>
          <w:sz w:val="26"/>
          <w:szCs w:val="26"/>
        </w:rPr>
      </w:pPr>
      <w:r w:rsidRPr="00BE74E0">
        <w:rPr>
          <w:sz w:val="26"/>
          <w:szCs w:val="26"/>
        </w:rPr>
        <w:t xml:space="preserve">And the Lord Himself did </w:t>
      </w:r>
      <w:r w:rsidR="00B1538B" w:rsidRPr="00BE74E0">
        <w:rPr>
          <w:sz w:val="26"/>
          <w:szCs w:val="26"/>
        </w:rPr>
        <w:t xml:space="preserve">indeed </w:t>
      </w:r>
      <w:r w:rsidRPr="00BE74E0">
        <w:rPr>
          <w:sz w:val="26"/>
          <w:szCs w:val="26"/>
        </w:rPr>
        <w:t xml:space="preserve">come to Israel in Jesus. </w:t>
      </w:r>
      <w:r w:rsidR="00B1538B" w:rsidRPr="00BE74E0">
        <w:rPr>
          <w:sz w:val="26"/>
          <w:szCs w:val="26"/>
        </w:rPr>
        <w:t xml:space="preserve">Jesus </w:t>
      </w:r>
      <w:r w:rsidRPr="00BE74E0">
        <w:rPr>
          <w:sz w:val="26"/>
          <w:szCs w:val="26"/>
        </w:rPr>
        <w:t xml:space="preserve">is fully God and also became fully human. Jesus was everything that had been </w:t>
      </w:r>
      <w:r w:rsidR="0025085B" w:rsidRPr="00BE74E0">
        <w:rPr>
          <w:sz w:val="26"/>
          <w:szCs w:val="26"/>
        </w:rPr>
        <w:t>prophesied</w:t>
      </w:r>
      <w:r w:rsidRPr="00BE74E0">
        <w:rPr>
          <w:sz w:val="26"/>
          <w:szCs w:val="26"/>
        </w:rPr>
        <w:t xml:space="preserve"> about the coming King. He would be Israel’s Anointed</w:t>
      </w:r>
      <w:r w:rsidR="00CA6D82" w:rsidRPr="00BE74E0">
        <w:rPr>
          <w:sz w:val="26"/>
          <w:szCs w:val="26"/>
        </w:rPr>
        <w:t xml:space="preserve"> Messiah</w:t>
      </w:r>
      <w:r w:rsidR="00B11C13" w:rsidRPr="00BE74E0">
        <w:rPr>
          <w:sz w:val="26"/>
          <w:szCs w:val="26"/>
        </w:rPr>
        <w:t>,</w:t>
      </w:r>
      <w:r w:rsidRPr="00BE74E0">
        <w:rPr>
          <w:sz w:val="26"/>
          <w:szCs w:val="26"/>
        </w:rPr>
        <w:t xml:space="preserve"> He would be t</w:t>
      </w:r>
      <w:r w:rsidR="00B11C13" w:rsidRPr="00BE74E0">
        <w:rPr>
          <w:sz w:val="26"/>
          <w:szCs w:val="26"/>
        </w:rPr>
        <w:t>h</w:t>
      </w:r>
      <w:r w:rsidRPr="00BE74E0">
        <w:rPr>
          <w:sz w:val="26"/>
          <w:szCs w:val="26"/>
        </w:rPr>
        <w:t>e</w:t>
      </w:r>
      <w:r w:rsidR="00B11C13" w:rsidRPr="00BE74E0">
        <w:rPr>
          <w:sz w:val="26"/>
          <w:szCs w:val="26"/>
        </w:rPr>
        <w:t xml:space="preserve"> righteous branch of the line of David,</w:t>
      </w:r>
      <w:r w:rsidRPr="00BE74E0">
        <w:rPr>
          <w:sz w:val="26"/>
          <w:szCs w:val="26"/>
        </w:rPr>
        <w:t xml:space="preserve"> He would be born King of the Jews and the true emperor over all. He would be an eternal high p</w:t>
      </w:r>
      <w:r w:rsidR="00B11C13" w:rsidRPr="00BE74E0">
        <w:rPr>
          <w:sz w:val="26"/>
          <w:szCs w:val="26"/>
        </w:rPr>
        <w:t>riest</w:t>
      </w:r>
      <w:r w:rsidRPr="00BE74E0">
        <w:rPr>
          <w:sz w:val="26"/>
          <w:szCs w:val="26"/>
        </w:rPr>
        <w:t xml:space="preserve"> and we can go on and on. </w:t>
      </w:r>
    </w:p>
    <w:p w:rsidR="00874071" w:rsidRPr="00BE74E0" w:rsidRDefault="00874071" w:rsidP="00CA6D82">
      <w:pPr>
        <w:rPr>
          <w:sz w:val="26"/>
          <w:szCs w:val="26"/>
        </w:rPr>
      </w:pPr>
      <w:r w:rsidRPr="00BE74E0">
        <w:rPr>
          <w:sz w:val="26"/>
          <w:szCs w:val="26"/>
        </w:rPr>
        <w:lastRenderedPageBreak/>
        <w:t xml:space="preserve">And John and Jesus would call people back to God. And with this we come back to </w:t>
      </w:r>
      <w:r w:rsidRPr="00BE74E0">
        <w:rPr>
          <w:i/>
          <w:iCs/>
          <w:sz w:val="26"/>
          <w:szCs w:val="26"/>
        </w:rPr>
        <w:t xml:space="preserve">Godspell </w:t>
      </w:r>
      <w:r w:rsidRPr="00BE74E0">
        <w:rPr>
          <w:sz w:val="26"/>
          <w:szCs w:val="26"/>
        </w:rPr>
        <w:t xml:space="preserve">again. </w:t>
      </w:r>
    </w:p>
    <w:p w:rsidR="00891C31" w:rsidRPr="00BE74E0" w:rsidRDefault="00874071" w:rsidP="00CA6D82">
      <w:pPr>
        <w:rPr>
          <w:sz w:val="26"/>
          <w:szCs w:val="26"/>
        </w:rPr>
      </w:pPr>
      <w:r w:rsidRPr="00BE74E0">
        <w:rPr>
          <w:sz w:val="26"/>
          <w:szCs w:val="26"/>
        </w:rPr>
        <w:t xml:space="preserve">The invitation was to everyone. Male and female, Jew and non-Jew --- everyone is invited to </w:t>
      </w:r>
      <w:r w:rsidR="00891C31" w:rsidRPr="00BE74E0">
        <w:rPr>
          <w:sz w:val="26"/>
          <w:szCs w:val="26"/>
        </w:rPr>
        <w:t>come and find cleansing from sin and blessing from God. And when people do turn to God, there is great joy that comes.</w:t>
      </w:r>
    </w:p>
    <w:p w:rsidR="00891C31" w:rsidRPr="00BE74E0" w:rsidRDefault="00891C31" w:rsidP="00CA6D82">
      <w:pPr>
        <w:rPr>
          <w:sz w:val="26"/>
          <w:szCs w:val="26"/>
        </w:rPr>
      </w:pPr>
      <w:r w:rsidRPr="00BE74E0">
        <w:rPr>
          <w:sz w:val="26"/>
          <w:szCs w:val="26"/>
        </w:rPr>
        <w:t xml:space="preserve">So as we think about these words of Malachi, what is the main thing for us to remember today and to take with us. </w:t>
      </w:r>
    </w:p>
    <w:p w:rsidR="00891C31" w:rsidRPr="00BE74E0" w:rsidRDefault="00891C31" w:rsidP="00CA6D82">
      <w:pPr>
        <w:rPr>
          <w:b/>
          <w:bCs/>
          <w:sz w:val="26"/>
          <w:szCs w:val="26"/>
        </w:rPr>
      </w:pPr>
      <w:r w:rsidRPr="00BE74E0">
        <w:rPr>
          <w:b/>
          <w:bCs/>
          <w:sz w:val="26"/>
          <w:szCs w:val="26"/>
        </w:rPr>
        <w:t>And I believe that it is this. We are to look to Jesus to refine us in every way.</w:t>
      </w:r>
    </w:p>
    <w:p w:rsidR="0025085B" w:rsidRPr="00BE74E0" w:rsidRDefault="0025085B" w:rsidP="00CA6D82">
      <w:pPr>
        <w:rPr>
          <w:sz w:val="26"/>
          <w:szCs w:val="26"/>
        </w:rPr>
      </w:pPr>
      <w:r w:rsidRPr="00BE74E0">
        <w:rPr>
          <w:sz w:val="26"/>
          <w:szCs w:val="26"/>
        </w:rPr>
        <w:t>One way that we do this is by regularly remembering our baptism. We are no longer our own, but His, as the Wesleyan Covenant prayer we prayed together a</w:t>
      </w:r>
      <w:r w:rsidR="009945CF" w:rsidRPr="00BE74E0">
        <w:rPr>
          <w:sz w:val="26"/>
          <w:szCs w:val="26"/>
        </w:rPr>
        <w:t>t</w:t>
      </w:r>
      <w:r w:rsidRPr="00BE74E0">
        <w:rPr>
          <w:sz w:val="26"/>
          <w:szCs w:val="26"/>
        </w:rPr>
        <w:t xml:space="preserve"> the beginning of the month states. </w:t>
      </w:r>
    </w:p>
    <w:p w:rsidR="0025085B" w:rsidRPr="00BE74E0" w:rsidRDefault="0025085B" w:rsidP="00CA6D82">
      <w:pPr>
        <w:rPr>
          <w:sz w:val="26"/>
          <w:szCs w:val="26"/>
        </w:rPr>
      </w:pPr>
      <w:r w:rsidRPr="00BE74E0">
        <w:rPr>
          <w:sz w:val="26"/>
          <w:szCs w:val="26"/>
        </w:rPr>
        <w:t xml:space="preserve">As God’s people, the Lord wants us to be intentional in inviting Him to refine us and to make us more like Himself every day. </w:t>
      </w:r>
    </w:p>
    <w:p w:rsidR="00891C31" w:rsidRPr="00BE74E0" w:rsidRDefault="00891C31" w:rsidP="00CA6D82">
      <w:pPr>
        <w:rPr>
          <w:sz w:val="26"/>
          <w:szCs w:val="26"/>
        </w:rPr>
      </w:pPr>
      <w:r w:rsidRPr="00BE74E0">
        <w:rPr>
          <w:sz w:val="26"/>
          <w:szCs w:val="26"/>
        </w:rPr>
        <w:t>Friends, God is so good and gracious. When we said yes to Jesus, He receives us and adopts us into this eternal family</w:t>
      </w:r>
      <w:r w:rsidR="0025085B" w:rsidRPr="00BE74E0">
        <w:rPr>
          <w:sz w:val="26"/>
          <w:szCs w:val="26"/>
        </w:rPr>
        <w:t xml:space="preserve"> immediately. Praise be to God!</w:t>
      </w:r>
      <w:r w:rsidRPr="00BE74E0">
        <w:rPr>
          <w:sz w:val="26"/>
          <w:szCs w:val="26"/>
        </w:rPr>
        <w:t xml:space="preserve"> There is great rejoicing in heaven</w:t>
      </w:r>
      <w:r w:rsidR="0025085B" w:rsidRPr="00BE74E0">
        <w:rPr>
          <w:sz w:val="26"/>
          <w:szCs w:val="26"/>
        </w:rPr>
        <w:t xml:space="preserve"> when this happens. </w:t>
      </w:r>
    </w:p>
    <w:p w:rsidR="00891C31" w:rsidRPr="00BE74E0" w:rsidRDefault="00891C31" w:rsidP="00CA6D82">
      <w:pPr>
        <w:rPr>
          <w:b/>
          <w:bCs/>
          <w:sz w:val="26"/>
          <w:szCs w:val="26"/>
        </w:rPr>
      </w:pPr>
      <w:r w:rsidRPr="00BE74E0">
        <w:rPr>
          <w:sz w:val="26"/>
          <w:szCs w:val="26"/>
        </w:rPr>
        <w:t>But Jesus also wants to refine us.</w:t>
      </w:r>
      <w:r w:rsidR="0025085B" w:rsidRPr="00BE74E0">
        <w:rPr>
          <w:sz w:val="26"/>
          <w:szCs w:val="26"/>
        </w:rPr>
        <w:t xml:space="preserve"> He wants to transform us. </w:t>
      </w:r>
      <w:r w:rsidRPr="00BE74E0">
        <w:rPr>
          <w:sz w:val="26"/>
          <w:szCs w:val="26"/>
        </w:rPr>
        <w:t xml:space="preserve">I think </w:t>
      </w:r>
      <w:r w:rsidR="0025085B" w:rsidRPr="00BE74E0">
        <w:rPr>
          <w:sz w:val="26"/>
          <w:szCs w:val="26"/>
        </w:rPr>
        <w:t xml:space="preserve">of </w:t>
      </w:r>
      <w:r w:rsidRPr="00BE74E0">
        <w:rPr>
          <w:sz w:val="26"/>
          <w:szCs w:val="26"/>
        </w:rPr>
        <w:t>Romans 12:2, where Paul writes</w:t>
      </w:r>
      <w:r w:rsidR="0025085B" w:rsidRPr="00BE74E0">
        <w:rPr>
          <w:sz w:val="26"/>
          <w:szCs w:val="26"/>
        </w:rPr>
        <w:t xml:space="preserve"> to Christians in Rome</w:t>
      </w:r>
      <w:r w:rsidRPr="00BE74E0">
        <w:rPr>
          <w:sz w:val="26"/>
          <w:szCs w:val="26"/>
        </w:rPr>
        <w:t>,</w:t>
      </w:r>
      <w:r w:rsidR="0025085B" w:rsidRPr="00BE74E0">
        <w:rPr>
          <w:sz w:val="26"/>
          <w:szCs w:val="26"/>
        </w:rPr>
        <w:t xml:space="preserve"> telling them </w:t>
      </w:r>
      <w:r w:rsidR="0025085B" w:rsidRPr="00BE74E0">
        <w:rPr>
          <w:b/>
          <w:bCs/>
          <w:sz w:val="26"/>
          <w:szCs w:val="26"/>
        </w:rPr>
        <w:t xml:space="preserve">“Do not conform to the pattern of this world, but be transformed by the renewing of your mind. Then you will be able to test and approve what God’s will is – His good, pleasing and perfect will.” </w:t>
      </w:r>
    </w:p>
    <w:p w:rsidR="0025085B" w:rsidRPr="00BE74E0" w:rsidRDefault="0025085B" w:rsidP="00CA6D82">
      <w:pPr>
        <w:rPr>
          <w:sz w:val="26"/>
          <w:szCs w:val="26"/>
        </w:rPr>
      </w:pPr>
      <w:r w:rsidRPr="00BE74E0">
        <w:rPr>
          <w:sz w:val="26"/>
          <w:szCs w:val="26"/>
        </w:rPr>
        <w:t xml:space="preserve">Is there anyone here who would like to know God’s will more clearly? The more that our minds are renewed to think like Jesus Christ, the more that we will be able to know God’s good will. </w:t>
      </w:r>
    </w:p>
    <w:p w:rsidR="0025085B" w:rsidRPr="00BE74E0" w:rsidRDefault="0025085B" w:rsidP="00CA6D82">
      <w:pPr>
        <w:rPr>
          <w:sz w:val="26"/>
          <w:szCs w:val="26"/>
        </w:rPr>
      </w:pPr>
      <w:r w:rsidRPr="00BE74E0">
        <w:rPr>
          <w:sz w:val="26"/>
          <w:szCs w:val="26"/>
        </w:rPr>
        <w:t xml:space="preserve">Jesus is the potter and we are His clay. When we are willing to be shaped and refined and lovingly corrected, He can shape up and transform us much more easily. </w:t>
      </w:r>
    </w:p>
    <w:p w:rsidR="0025085B" w:rsidRPr="00BE74E0" w:rsidRDefault="0025085B" w:rsidP="00CA6D82">
      <w:pPr>
        <w:rPr>
          <w:sz w:val="26"/>
          <w:szCs w:val="26"/>
        </w:rPr>
      </w:pPr>
      <w:r w:rsidRPr="00BE74E0">
        <w:rPr>
          <w:sz w:val="26"/>
          <w:szCs w:val="26"/>
        </w:rPr>
        <w:t xml:space="preserve">He gives us </w:t>
      </w:r>
      <w:r w:rsidR="008123BF" w:rsidRPr="00BE74E0">
        <w:rPr>
          <w:sz w:val="26"/>
          <w:szCs w:val="26"/>
        </w:rPr>
        <w:t xml:space="preserve">His Word. He gives us His Spirit. He is waiting for us to come to the potter’s house, so to speak. </w:t>
      </w:r>
    </w:p>
    <w:p w:rsidR="008123BF" w:rsidRPr="00BE74E0" w:rsidRDefault="008123BF" w:rsidP="00CA6D82">
      <w:pPr>
        <w:rPr>
          <w:sz w:val="26"/>
          <w:szCs w:val="26"/>
        </w:rPr>
      </w:pPr>
      <w:r w:rsidRPr="00BE74E0">
        <w:rPr>
          <w:sz w:val="26"/>
          <w:szCs w:val="26"/>
        </w:rPr>
        <w:t xml:space="preserve">We come to the potter’s house inviting His refining over us in a variety of ways, from being prayerfully in God’s Word to developing a rich prayer life, to seeking to bless and serve others in Christ’s Name in some way. </w:t>
      </w:r>
    </w:p>
    <w:p w:rsidR="008123BF" w:rsidRPr="00BE74E0" w:rsidRDefault="008123BF" w:rsidP="00CA6D82">
      <w:pPr>
        <w:rPr>
          <w:sz w:val="26"/>
          <w:szCs w:val="26"/>
        </w:rPr>
      </w:pPr>
      <w:r w:rsidRPr="00BE74E0">
        <w:rPr>
          <w:sz w:val="26"/>
          <w:szCs w:val="26"/>
        </w:rPr>
        <w:t xml:space="preserve">And in all of this there is joy. Joy increases when we are pursing growth in Jesus. Again, I think of </w:t>
      </w:r>
      <w:r w:rsidRPr="00BE74E0">
        <w:rPr>
          <w:i/>
          <w:iCs/>
          <w:sz w:val="26"/>
          <w:szCs w:val="26"/>
        </w:rPr>
        <w:t xml:space="preserve">Godspell </w:t>
      </w:r>
      <w:r w:rsidRPr="00BE74E0">
        <w:rPr>
          <w:sz w:val="26"/>
          <w:szCs w:val="26"/>
        </w:rPr>
        <w:t>and the joy that was evident in those that we</w:t>
      </w:r>
      <w:r w:rsidR="009945CF" w:rsidRPr="00BE74E0">
        <w:rPr>
          <w:sz w:val="26"/>
          <w:szCs w:val="26"/>
        </w:rPr>
        <w:t>re</w:t>
      </w:r>
      <w:r w:rsidRPr="00BE74E0">
        <w:rPr>
          <w:sz w:val="26"/>
          <w:szCs w:val="26"/>
        </w:rPr>
        <w:t xml:space="preserve"> responding to John’s message. </w:t>
      </w:r>
    </w:p>
    <w:p w:rsidR="008123BF" w:rsidRPr="00BE74E0" w:rsidRDefault="004E2F61">
      <w:pPr>
        <w:rPr>
          <w:sz w:val="26"/>
          <w:szCs w:val="26"/>
        </w:rPr>
      </w:pPr>
      <w:r w:rsidRPr="00BE74E0">
        <w:rPr>
          <w:sz w:val="26"/>
          <w:szCs w:val="26"/>
        </w:rPr>
        <w:t xml:space="preserve">When we yield to God in these ways, we will be </w:t>
      </w:r>
      <w:r w:rsidR="008A5CB8" w:rsidRPr="00BE74E0">
        <w:rPr>
          <w:sz w:val="26"/>
          <w:szCs w:val="26"/>
        </w:rPr>
        <w:t xml:space="preserve">preparing the way for the Lord to move within us and through us to a world that so needs Him. </w:t>
      </w:r>
      <w:r w:rsidR="00DB0785" w:rsidRPr="00BE74E0">
        <w:rPr>
          <w:sz w:val="26"/>
          <w:szCs w:val="26"/>
        </w:rPr>
        <w:t xml:space="preserve">Let us yield to His work in our lives every day. </w:t>
      </w:r>
    </w:p>
    <w:p w:rsidR="00B11C13" w:rsidRPr="00BE74E0" w:rsidRDefault="008123BF">
      <w:pPr>
        <w:rPr>
          <w:sz w:val="26"/>
          <w:szCs w:val="26"/>
        </w:rPr>
      </w:pPr>
      <w:r w:rsidRPr="00BE74E0">
        <w:rPr>
          <w:sz w:val="26"/>
          <w:szCs w:val="26"/>
        </w:rPr>
        <w:t>Let’s pray…</w:t>
      </w:r>
      <w:r w:rsidR="002A4F4F" w:rsidRPr="00BE74E0">
        <w:rPr>
          <w:sz w:val="26"/>
          <w:szCs w:val="26"/>
        </w:rPr>
        <w:t xml:space="preserve"> </w:t>
      </w:r>
    </w:p>
    <w:sectPr w:rsidR="00B11C13" w:rsidRPr="00BE74E0" w:rsidSect="001C23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A26"/>
    <w:rsid w:val="00070FBA"/>
    <w:rsid w:val="001B3A50"/>
    <w:rsid w:val="001C23B6"/>
    <w:rsid w:val="002225AB"/>
    <w:rsid w:val="0025085B"/>
    <w:rsid w:val="002A4F4F"/>
    <w:rsid w:val="002A62FE"/>
    <w:rsid w:val="0039166D"/>
    <w:rsid w:val="003B1A26"/>
    <w:rsid w:val="004E2F61"/>
    <w:rsid w:val="005141DE"/>
    <w:rsid w:val="005612E2"/>
    <w:rsid w:val="006815C0"/>
    <w:rsid w:val="006A5F1B"/>
    <w:rsid w:val="006F2406"/>
    <w:rsid w:val="00794902"/>
    <w:rsid w:val="007A0839"/>
    <w:rsid w:val="008123BF"/>
    <w:rsid w:val="00874071"/>
    <w:rsid w:val="00891C31"/>
    <w:rsid w:val="008A5CB8"/>
    <w:rsid w:val="00963869"/>
    <w:rsid w:val="009945CF"/>
    <w:rsid w:val="00A53A94"/>
    <w:rsid w:val="00A74903"/>
    <w:rsid w:val="00B11C13"/>
    <w:rsid w:val="00B1538B"/>
    <w:rsid w:val="00B230F5"/>
    <w:rsid w:val="00BC20C7"/>
    <w:rsid w:val="00BE74E0"/>
    <w:rsid w:val="00C3625F"/>
    <w:rsid w:val="00CA6D82"/>
    <w:rsid w:val="00D027BB"/>
    <w:rsid w:val="00DA41F3"/>
    <w:rsid w:val="00DB0785"/>
    <w:rsid w:val="00EE0FFB"/>
    <w:rsid w:val="00F0685A"/>
    <w:rsid w:val="00F65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7BB"/>
    <w:rPr>
      <w:color w:val="0563C1" w:themeColor="hyperlink"/>
      <w:u w:val="single"/>
    </w:rPr>
  </w:style>
  <w:style w:type="character" w:customStyle="1" w:styleId="UnresolvedMention">
    <w:name w:val="Unresolved Mention"/>
    <w:basedOn w:val="DefaultParagraphFont"/>
    <w:uiPriority w:val="99"/>
    <w:semiHidden/>
    <w:unhideWhenUsed/>
    <w:rsid w:val="00D027BB"/>
    <w:rPr>
      <w:color w:val="605E5C"/>
      <w:shd w:val="clear" w:color="auto" w:fill="E1DFDD"/>
    </w:rPr>
  </w:style>
  <w:style w:type="paragraph" w:customStyle="1" w:styleId="chapter-1">
    <w:name w:val="chapter-1"/>
    <w:basedOn w:val="Normal"/>
    <w:rsid w:val="00C3625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C3625F"/>
  </w:style>
  <w:style w:type="character" w:customStyle="1" w:styleId="chapternum">
    <w:name w:val="chapternum"/>
    <w:basedOn w:val="DefaultParagraphFont"/>
    <w:rsid w:val="00C3625F"/>
  </w:style>
  <w:style w:type="character" w:customStyle="1" w:styleId="small-caps">
    <w:name w:val="small-caps"/>
    <w:basedOn w:val="DefaultParagraphFont"/>
    <w:rsid w:val="00C3625F"/>
  </w:style>
  <w:style w:type="paragraph" w:styleId="NormalWeb">
    <w:name w:val="Normal (Web)"/>
    <w:basedOn w:val="Normal"/>
    <w:uiPriority w:val="99"/>
    <w:semiHidden/>
    <w:unhideWhenUsed/>
    <w:rsid w:val="00C3625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FollowedHyperlink">
    <w:name w:val="FollowedHyperlink"/>
    <w:basedOn w:val="DefaultParagraphFont"/>
    <w:uiPriority w:val="99"/>
    <w:semiHidden/>
    <w:unhideWhenUsed/>
    <w:rsid w:val="00C3625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48579454">
      <w:bodyDiv w:val="1"/>
      <w:marLeft w:val="0"/>
      <w:marRight w:val="0"/>
      <w:marTop w:val="0"/>
      <w:marBottom w:val="0"/>
      <w:divBdr>
        <w:top w:val="none" w:sz="0" w:space="0" w:color="auto"/>
        <w:left w:val="none" w:sz="0" w:space="0" w:color="auto"/>
        <w:bottom w:val="none" w:sz="0" w:space="0" w:color="auto"/>
        <w:right w:val="none" w:sz="0" w:space="0" w:color="auto"/>
      </w:divBdr>
    </w:div>
    <w:div w:id="20364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1SiaCV26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cp:lastPrinted>2023-07-29T19:25:00Z</cp:lastPrinted>
  <dcterms:created xsi:type="dcterms:W3CDTF">2023-07-31T17:56:00Z</dcterms:created>
  <dcterms:modified xsi:type="dcterms:W3CDTF">2023-07-31T18:43:00Z</dcterms:modified>
</cp:coreProperties>
</file>