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5B" w:rsidRPr="00271D54" w:rsidRDefault="00271D54" w:rsidP="00271D54">
      <w:pPr>
        <w:jc w:val="center"/>
        <w:rPr>
          <w:rFonts w:asciiTheme="minorHAnsi" w:hAnsiTheme="minorHAnsi" w:cstheme="minorHAnsi"/>
          <w:b/>
          <w:sz w:val="28"/>
          <w:szCs w:val="28"/>
          <w:u w:val="single"/>
        </w:rPr>
      </w:pPr>
      <w:r>
        <w:rPr>
          <w:rFonts w:asciiTheme="minorHAnsi" w:hAnsiTheme="minorHAnsi" w:cstheme="minorHAnsi"/>
          <w:b/>
          <w:sz w:val="28"/>
          <w:szCs w:val="28"/>
        </w:rPr>
        <w:t xml:space="preserve">Pastor Tim’s </w:t>
      </w:r>
      <w:r w:rsidR="008D62F2" w:rsidRPr="00271D54">
        <w:rPr>
          <w:rFonts w:asciiTheme="minorHAnsi" w:hAnsiTheme="minorHAnsi" w:cstheme="minorHAnsi"/>
          <w:b/>
          <w:sz w:val="28"/>
          <w:szCs w:val="28"/>
        </w:rPr>
        <w:t xml:space="preserve">Message Notes </w:t>
      </w:r>
      <w:r w:rsidRPr="00271D54">
        <w:rPr>
          <w:rFonts w:asciiTheme="minorHAnsi" w:hAnsiTheme="minorHAnsi" w:cstheme="minorHAnsi"/>
          <w:b/>
          <w:sz w:val="28"/>
          <w:szCs w:val="28"/>
        </w:rPr>
        <w:t xml:space="preserve">from </w:t>
      </w:r>
      <w:r w:rsidR="0060633C" w:rsidRPr="00271D54">
        <w:rPr>
          <w:rFonts w:asciiTheme="minorHAnsi" w:hAnsiTheme="minorHAnsi" w:cstheme="minorHAnsi"/>
          <w:b/>
          <w:sz w:val="28"/>
          <w:szCs w:val="28"/>
        </w:rPr>
        <w:t>10-8-</w:t>
      </w:r>
      <w:r w:rsidRPr="00271D54">
        <w:rPr>
          <w:rFonts w:asciiTheme="minorHAnsi" w:hAnsiTheme="minorHAnsi" w:cstheme="minorHAnsi"/>
          <w:b/>
          <w:sz w:val="28"/>
          <w:szCs w:val="28"/>
        </w:rPr>
        <w:t>20</w:t>
      </w:r>
      <w:r w:rsidR="0060633C" w:rsidRPr="00271D54">
        <w:rPr>
          <w:rFonts w:asciiTheme="minorHAnsi" w:hAnsiTheme="minorHAnsi" w:cstheme="minorHAnsi"/>
          <w:b/>
          <w:sz w:val="28"/>
          <w:szCs w:val="28"/>
        </w:rPr>
        <w:t>23</w:t>
      </w:r>
      <w:r w:rsidRPr="00271D54">
        <w:rPr>
          <w:rFonts w:asciiTheme="minorHAnsi" w:hAnsiTheme="minorHAnsi" w:cstheme="minorHAnsi"/>
          <w:b/>
          <w:sz w:val="28"/>
          <w:szCs w:val="28"/>
        </w:rPr>
        <w:br/>
      </w:r>
      <w:r w:rsidR="008D62F2" w:rsidRPr="00271D54">
        <w:rPr>
          <w:rFonts w:asciiTheme="minorHAnsi" w:hAnsiTheme="minorHAnsi" w:cstheme="minorHAnsi"/>
          <w:b/>
          <w:sz w:val="28"/>
          <w:szCs w:val="28"/>
          <w:u w:val="single"/>
        </w:rPr>
        <w:t>Do You Know Him</w:t>
      </w:r>
    </w:p>
    <w:p w:rsidR="004A3C5B" w:rsidRPr="008D62F2" w:rsidRDefault="004A3C5B">
      <w:pPr>
        <w:rPr>
          <w:rFonts w:asciiTheme="minorHAnsi" w:hAnsiTheme="minorHAnsi" w:cstheme="minorHAnsi"/>
          <w:sz w:val="28"/>
          <w:szCs w:val="28"/>
        </w:rPr>
      </w:pPr>
    </w:p>
    <w:p w:rsidR="00A20E7F" w:rsidRPr="00DA2CB1" w:rsidRDefault="00A20E7F" w:rsidP="00E12FE6">
      <w:pPr>
        <w:spacing w:after="160"/>
        <w:rPr>
          <w:rFonts w:asciiTheme="minorHAnsi" w:hAnsiTheme="minorHAnsi" w:cstheme="minorHAnsi"/>
          <w:sz w:val="28"/>
          <w:szCs w:val="26"/>
        </w:rPr>
      </w:pPr>
      <w:r w:rsidRPr="00DA2CB1">
        <w:rPr>
          <w:rFonts w:asciiTheme="minorHAnsi" w:hAnsiTheme="minorHAnsi" w:cstheme="minorHAnsi"/>
          <w:sz w:val="28"/>
          <w:szCs w:val="26"/>
        </w:rPr>
        <w:t>Twelve years ago, b</w:t>
      </w:r>
      <w:r w:rsidR="00D47336" w:rsidRPr="00DA2CB1">
        <w:rPr>
          <w:rFonts w:asciiTheme="minorHAnsi" w:hAnsiTheme="minorHAnsi" w:cstheme="minorHAnsi"/>
          <w:sz w:val="28"/>
          <w:szCs w:val="26"/>
        </w:rPr>
        <w:t xml:space="preserve">ack in the fall </w:t>
      </w:r>
      <w:r w:rsidR="00271D54" w:rsidRPr="00DA2CB1">
        <w:rPr>
          <w:rFonts w:asciiTheme="minorHAnsi" w:hAnsiTheme="minorHAnsi" w:cstheme="minorHAnsi"/>
          <w:sz w:val="28"/>
          <w:szCs w:val="26"/>
        </w:rPr>
        <w:t xml:space="preserve">of 2011, the Lord really put </w:t>
      </w:r>
      <w:r w:rsidR="00D47336" w:rsidRPr="00DA2CB1">
        <w:rPr>
          <w:rFonts w:asciiTheme="minorHAnsi" w:hAnsiTheme="minorHAnsi" w:cstheme="minorHAnsi"/>
          <w:sz w:val="28"/>
          <w:szCs w:val="26"/>
        </w:rPr>
        <w:t>on my heart to go back to school</w:t>
      </w:r>
      <w:r w:rsidRPr="00DA2CB1">
        <w:rPr>
          <w:rFonts w:asciiTheme="minorHAnsi" w:hAnsiTheme="minorHAnsi" w:cstheme="minorHAnsi"/>
          <w:sz w:val="28"/>
          <w:szCs w:val="26"/>
        </w:rPr>
        <w:t xml:space="preserve">, </w:t>
      </w:r>
      <w:r w:rsidR="00D47336" w:rsidRPr="00DA2CB1">
        <w:rPr>
          <w:rFonts w:asciiTheme="minorHAnsi" w:hAnsiTheme="minorHAnsi" w:cstheme="minorHAnsi"/>
          <w:sz w:val="28"/>
          <w:szCs w:val="26"/>
        </w:rPr>
        <w:t>to enter seminary.</w:t>
      </w:r>
      <w:r w:rsidR="00167B4D" w:rsidRPr="00DA2CB1">
        <w:rPr>
          <w:rFonts w:asciiTheme="minorHAnsi" w:hAnsiTheme="minorHAnsi" w:cstheme="minorHAnsi"/>
          <w:sz w:val="28"/>
          <w:szCs w:val="26"/>
        </w:rPr>
        <w:t xml:space="preserve"> I remember those days pretty vividly.</w:t>
      </w:r>
      <w:r w:rsidR="00D47336" w:rsidRPr="00DA2CB1">
        <w:rPr>
          <w:rFonts w:asciiTheme="minorHAnsi" w:hAnsiTheme="minorHAnsi" w:cstheme="minorHAnsi"/>
          <w:sz w:val="28"/>
          <w:szCs w:val="26"/>
        </w:rPr>
        <w:t xml:space="preserve"> I had thought about it off and on for about 6 years before th</w:t>
      </w:r>
      <w:r w:rsidR="00B3398A" w:rsidRPr="00DA2CB1">
        <w:rPr>
          <w:rFonts w:asciiTheme="minorHAnsi" w:hAnsiTheme="minorHAnsi" w:cstheme="minorHAnsi"/>
          <w:sz w:val="28"/>
          <w:szCs w:val="26"/>
        </w:rPr>
        <w:t>en. In fact, a former pastor of mine actually took me to his seminary</w:t>
      </w:r>
      <w:r w:rsidRPr="00DA2CB1">
        <w:rPr>
          <w:rFonts w:asciiTheme="minorHAnsi" w:hAnsiTheme="minorHAnsi" w:cstheme="minorHAnsi"/>
          <w:sz w:val="28"/>
          <w:szCs w:val="26"/>
        </w:rPr>
        <w:t xml:space="preserve">, </w:t>
      </w:r>
      <w:r w:rsidR="00B3398A" w:rsidRPr="00DA2CB1">
        <w:rPr>
          <w:rFonts w:asciiTheme="minorHAnsi" w:hAnsiTheme="minorHAnsi" w:cstheme="minorHAnsi"/>
          <w:sz w:val="28"/>
          <w:szCs w:val="26"/>
        </w:rPr>
        <w:t xml:space="preserve">to check it </w:t>
      </w:r>
      <w:r w:rsidRPr="00DA2CB1">
        <w:rPr>
          <w:rFonts w:asciiTheme="minorHAnsi" w:hAnsiTheme="minorHAnsi" w:cstheme="minorHAnsi"/>
          <w:sz w:val="28"/>
          <w:szCs w:val="26"/>
        </w:rPr>
        <w:t xml:space="preserve">out several years earlier. </w:t>
      </w:r>
    </w:p>
    <w:p w:rsidR="00A20E7F" w:rsidRPr="00DA2CB1" w:rsidRDefault="00A20E7F" w:rsidP="00E12FE6">
      <w:pPr>
        <w:spacing w:after="160"/>
        <w:rPr>
          <w:rFonts w:asciiTheme="minorHAnsi" w:hAnsiTheme="minorHAnsi" w:cstheme="minorHAnsi"/>
          <w:sz w:val="28"/>
          <w:szCs w:val="26"/>
        </w:rPr>
      </w:pPr>
      <w:r w:rsidRPr="00DA2CB1">
        <w:rPr>
          <w:rFonts w:asciiTheme="minorHAnsi" w:hAnsiTheme="minorHAnsi" w:cstheme="minorHAnsi"/>
          <w:sz w:val="28"/>
          <w:szCs w:val="26"/>
        </w:rPr>
        <w:t>But it didn’t feel right. I didn’t have peace about it. And I think that this was God’s grace actually, because that particular school ha</w:t>
      </w:r>
      <w:r w:rsidR="00DA2CB1" w:rsidRPr="00DA2CB1">
        <w:rPr>
          <w:rFonts w:asciiTheme="minorHAnsi" w:hAnsiTheme="minorHAnsi" w:cstheme="minorHAnsi"/>
          <w:sz w:val="28"/>
          <w:szCs w:val="26"/>
        </w:rPr>
        <w:t>s</w:t>
      </w:r>
      <w:r w:rsidRPr="00DA2CB1">
        <w:rPr>
          <w:rFonts w:asciiTheme="minorHAnsi" w:hAnsiTheme="minorHAnsi" w:cstheme="minorHAnsi"/>
          <w:sz w:val="28"/>
          <w:szCs w:val="26"/>
        </w:rPr>
        <w:t xml:space="preserve"> unfortunately strayed pretty far away from its biblical roots. </w:t>
      </w:r>
    </w:p>
    <w:p w:rsidR="00A20E7F" w:rsidRPr="00DA2CB1" w:rsidRDefault="00A20E7F" w:rsidP="00E12FE6">
      <w:pPr>
        <w:spacing w:after="160"/>
        <w:rPr>
          <w:rFonts w:asciiTheme="minorHAnsi" w:hAnsiTheme="minorHAnsi" w:cstheme="minorHAnsi"/>
          <w:sz w:val="28"/>
          <w:szCs w:val="26"/>
        </w:rPr>
      </w:pPr>
      <w:r w:rsidRPr="00DA2CB1">
        <w:rPr>
          <w:rFonts w:asciiTheme="minorHAnsi" w:hAnsiTheme="minorHAnsi" w:cstheme="minorHAnsi"/>
          <w:sz w:val="28"/>
          <w:szCs w:val="26"/>
        </w:rPr>
        <w:t>I</w:t>
      </w:r>
      <w:r w:rsidR="00B3398A" w:rsidRPr="00DA2CB1">
        <w:rPr>
          <w:rFonts w:asciiTheme="minorHAnsi" w:hAnsiTheme="minorHAnsi" w:cstheme="minorHAnsi"/>
          <w:sz w:val="28"/>
          <w:szCs w:val="26"/>
        </w:rPr>
        <w:t xml:space="preserve">t wasn’t until 2011 that </w:t>
      </w:r>
      <w:r w:rsidR="00271D54" w:rsidRPr="00DA2CB1">
        <w:rPr>
          <w:rFonts w:asciiTheme="minorHAnsi" w:hAnsiTheme="minorHAnsi" w:cstheme="minorHAnsi"/>
          <w:sz w:val="28"/>
          <w:szCs w:val="26"/>
        </w:rPr>
        <w:t xml:space="preserve">the </w:t>
      </w:r>
      <w:r w:rsidR="00B3398A" w:rsidRPr="00DA2CB1">
        <w:rPr>
          <w:rFonts w:asciiTheme="minorHAnsi" w:hAnsiTheme="minorHAnsi" w:cstheme="minorHAnsi"/>
          <w:sz w:val="28"/>
          <w:szCs w:val="26"/>
        </w:rPr>
        <w:t xml:space="preserve">Lord was really making it clear that </w:t>
      </w:r>
      <w:r w:rsidRPr="00DA2CB1">
        <w:rPr>
          <w:rFonts w:asciiTheme="minorHAnsi" w:hAnsiTheme="minorHAnsi" w:cstheme="minorHAnsi"/>
          <w:sz w:val="28"/>
          <w:szCs w:val="26"/>
        </w:rPr>
        <w:t>returning to school was something He was clearly</w:t>
      </w:r>
      <w:r w:rsidR="00B3398A" w:rsidRPr="00DA2CB1">
        <w:rPr>
          <w:rFonts w:asciiTheme="minorHAnsi" w:hAnsiTheme="minorHAnsi" w:cstheme="minorHAnsi"/>
          <w:sz w:val="28"/>
          <w:szCs w:val="26"/>
        </w:rPr>
        <w:t xml:space="preserve"> calling </w:t>
      </w:r>
      <w:r w:rsidR="00B6541F" w:rsidRPr="00DA2CB1">
        <w:rPr>
          <w:rFonts w:asciiTheme="minorHAnsi" w:hAnsiTheme="minorHAnsi" w:cstheme="minorHAnsi"/>
          <w:sz w:val="28"/>
          <w:szCs w:val="26"/>
        </w:rPr>
        <w:t xml:space="preserve">me </w:t>
      </w:r>
      <w:r w:rsidRPr="00DA2CB1">
        <w:rPr>
          <w:rFonts w:asciiTheme="minorHAnsi" w:hAnsiTheme="minorHAnsi" w:cstheme="minorHAnsi"/>
          <w:sz w:val="28"/>
          <w:szCs w:val="26"/>
        </w:rPr>
        <w:t>to</w:t>
      </w:r>
      <w:r w:rsidR="00B6541F" w:rsidRPr="00DA2CB1">
        <w:rPr>
          <w:rFonts w:asciiTheme="minorHAnsi" w:hAnsiTheme="minorHAnsi" w:cstheme="minorHAnsi"/>
          <w:sz w:val="28"/>
          <w:szCs w:val="26"/>
        </w:rPr>
        <w:t xml:space="preserve"> do</w:t>
      </w:r>
      <w:r w:rsidRPr="00DA2CB1">
        <w:rPr>
          <w:rFonts w:asciiTheme="minorHAnsi" w:hAnsiTheme="minorHAnsi" w:cstheme="minorHAnsi"/>
          <w:sz w:val="28"/>
          <w:szCs w:val="26"/>
        </w:rPr>
        <w:t>.</w:t>
      </w:r>
      <w:r w:rsidR="00B3398A" w:rsidRPr="00DA2CB1">
        <w:rPr>
          <w:rFonts w:asciiTheme="minorHAnsi" w:hAnsiTheme="minorHAnsi" w:cstheme="minorHAnsi"/>
          <w:sz w:val="28"/>
          <w:szCs w:val="26"/>
        </w:rPr>
        <w:t xml:space="preserve"> </w:t>
      </w:r>
      <w:r w:rsidRPr="00DA2CB1">
        <w:rPr>
          <w:rFonts w:asciiTheme="minorHAnsi" w:hAnsiTheme="minorHAnsi" w:cstheme="minorHAnsi"/>
          <w:sz w:val="28"/>
          <w:szCs w:val="26"/>
        </w:rPr>
        <w:t xml:space="preserve">And the Lord, in His mercy, led me to a very solid and biblically strong school, for which I am eternally grateful. </w:t>
      </w:r>
    </w:p>
    <w:p w:rsidR="00B3398A" w:rsidRPr="00DA2CB1" w:rsidRDefault="00A20E7F"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But </w:t>
      </w:r>
      <w:r w:rsidR="00B3398A" w:rsidRPr="00DA2CB1">
        <w:rPr>
          <w:rFonts w:asciiTheme="minorHAnsi" w:hAnsiTheme="minorHAnsi" w:cstheme="minorHAnsi"/>
          <w:sz w:val="28"/>
          <w:szCs w:val="26"/>
        </w:rPr>
        <w:t>while I was excited to begin this</w:t>
      </w:r>
      <w:r w:rsidRPr="00DA2CB1">
        <w:rPr>
          <w:rFonts w:asciiTheme="minorHAnsi" w:hAnsiTheme="minorHAnsi" w:cstheme="minorHAnsi"/>
          <w:sz w:val="28"/>
          <w:szCs w:val="26"/>
        </w:rPr>
        <w:t xml:space="preserve"> new</w:t>
      </w:r>
      <w:r w:rsidR="00B3398A" w:rsidRPr="00DA2CB1">
        <w:rPr>
          <w:rFonts w:asciiTheme="minorHAnsi" w:hAnsiTheme="minorHAnsi" w:cstheme="minorHAnsi"/>
          <w:sz w:val="28"/>
          <w:szCs w:val="26"/>
        </w:rPr>
        <w:t xml:space="preserve"> journey,</w:t>
      </w:r>
      <w:r w:rsidRPr="00DA2CB1">
        <w:rPr>
          <w:rFonts w:asciiTheme="minorHAnsi" w:hAnsiTheme="minorHAnsi" w:cstheme="minorHAnsi"/>
          <w:sz w:val="28"/>
          <w:szCs w:val="26"/>
        </w:rPr>
        <w:t xml:space="preserve"> I would be lying if I said I was not </w:t>
      </w:r>
      <w:r w:rsidR="00B3398A" w:rsidRPr="00DA2CB1">
        <w:rPr>
          <w:rFonts w:asciiTheme="minorHAnsi" w:hAnsiTheme="minorHAnsi" w:cstheme="minorHAnsi"/>
          <w:sz w:val="28"/>
          <w:szCs w:val="26"/>
        </w:rPr>
        <w:t xml:space="preserve">a bit anxious as well. </w:t>
      </w:r>
      <w:r w:rsidRPr="00DA2CB1">
        <w:rPr>
          <w:rFonts w:asciiTheme="minorHAnsi" w:hAnsiTheme="minorHAnsi" w:cstheme="minorHAnsi"/>
          <w:sz w:val="28"/>
          <w:szCs w:val="26"/>
        </w:rPr>
        <w:t>How would things go? I’d been out of school for a while – would I be able to navigate these classes? Th</w:t>
      </w:r>
      <w:r w:rsidR="00B6541F" w:rsidRPr="00DA2CB1">
        <w:rPr>
          <w:rFonts w:asciiTheme="minorHAnsi" w:hAnsiTheme="minorHAnsi" w:cstheme="minorHAnsi"/>
          <w:sz w:val="28"/>
          <w:szCs w:val="26"/>
        </w:rPr>
        <w:t>ese</w:t>
      </w:r>
      <w:r w:rsidRPr="00DA2CB1">
        <w:rPr>
          <w:rFonts w:asciiTheme="minorHAnsi" w:hAnsiTheme="minorHAnsi" w:cstheme="minorHAnsi"/>
          <w:sz w:val="28"/>
          <w:szCs w:val="26"/>
        </w:rPr>
        <w:t xml:space="preserve"> </w:t>
      </w:r>
      <w:r w:rsidR="00CE1FD7" w:rsidRPr="00DA2CB1">
        <w:rPr>
          <w:rFonts w:asciiTheme="minorHAnsi" w:hAnsiTheme="minorHAnsi" w:cstheme="minorHAnsi"/>
          <w:sz w:val="28"/>
          <w:szCs w:val="26"/>
        </w:rPr>
        <w:t>kinds</w:t>
      </w:r>
      <w:r w:rsidRPr="00DA2CB1">
        <w:rPr>
          <w:rFonts w:asciiTheme="minorHAnsi" w:hAnsiTheme="minorHAnsi" w:cstheme="minorHAnsi"/>
          <w:sz w:val="28"/>
          <w:szCs w:val="26"/>
        </w:rPr>
        <w:t xml:space="preserve"> of thoughts. </w:t>
      </w:r>
    </w:p>
    <w:p w:rsidR="00B3398A" w:rsidRPr="00DA2CB1" w:rsidRDefault="00B3398A" w:rsidP="00E12FE6">
      <w:pPr>
        <w:spacing w:after="160"/>
        <w:rPr>
          <w:rFonts w:asciiTheme="minorHAnsi" w:hAnsiTheme="minorHAnsi" w:cstheme="minorHAnsi"/>
          <w:sz w:val="28"/>
          <w:szCs w:val="26"/>
        </w:rPr>
      </w:pPr>
      <w:r w:rsidRPr="00DA2CB1">
        <w:rPr>
          <w:rFonts w:asciiTheme="minorHAnsi" w:hAnsiTheme="minorHAnsi" w:cstheme="minorHAnsi"/>
          <w:sz w:val="28"/>
          <w:szCs w:val="26"/>
        </w:rPr>
        <w:t>I understood that this journey would not be easy. It would be a lot of work and it would take me out of my comfort zone</w:t>
      </w:r>
      <w:r w:rsidR="00A20E7F" w:rsidRPr="00DA2CB1">
        <w:rPr>
          <w:rFonts w:asciiTheme="minorHAnsi" w:hAnsiTheme="minorHAnsi" w:cstheme="minorHAnsi"/>
          <w:sz w:val="28"/>
          <w:szCs w:val="26"/>
        </w:rPr>
        <w:t xml:space="preserve">. And I had two children and Kayla on the way. </w:t>
      </w:r>
    </w:p>
    <w:p w:rsidR="00167B4D" w:rsidRPr="00DA2CB1" w:rsidRDefault="00167B4D"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But the Lord reassured me that He would take care of me and take </w:t>
      </w:r>
      <w:r w:rsidR="00B6541F" w:rsidRPr="00DA2CB1">
        <w:rPr>
          <w:rFonts w:asciiTheme="minorHAnsi" w:hAnsiTheme="minorHAnsi" w:cstheme="minorHAnsi"/>
          <w:sz w:val="28"/>
          <w:szCs w:val="26"/>
        </w:rPr>
        <w:t>c</w:t>
      </w:r>
      <w:r w:rsidRPr="00DA2CB1">
        <w:rPr>
          <w:rFonts w:asciiTheme="minorHAnsi" w:hAnsiTheme="minorHAnsi" w:cstheme="minorHAnsi"/>
          <w:sz w:val="28"/>
          <w:szCs w:val="26"/>
        </w:rPr>
        <w:t xml:space="preserve">are of my family. </w:t>
      </w:r>
    </w:p>
    <w:p w:rsidR="00B3398A" w:rsidRPr="00DA2CB1" w:rsidRDefault="00B3398A"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But it was clear that for me to know Jesus and follow Jesus in the path that He had for me, I needed to be willing to step out of my comfort zone and just keep my eyes on </w:t>
      </w:r>
      <w:r w:rsidR="00A20E7F" w:rsidRPr="00DA2CB1">
        <w:rPr>
          <w:rFonts w:asciiTheme="minorHAnsi" w:hAnsiTheme="minorHAnsi" w:cstheme="minorHAnsi"/>
          <w:sz w:val="28"/>
          <w:szCs w:val="26"/>
        </w:rPr>
        <w:t>Him</w:t>
      </w:r>
      <w:r w:rsidRPr="00DA2CB1">
        <w:rPr>
          <w:rFonts w:asciiTheme="minorHAnsi" w:hAnsiTheme="minorHAnsi" w:cstheme="minorHAnsi"/>
          <w:sz w:val="28"/>
          <w:szCs w:val="26"/>
        </w:rPr>
        <w:t xml:space="preserve">. I reminded myself often that I just wanted to have an auditing mindset in each of my classes. </w:t>
      </w:r>
    </w:p>
    <w:p w:rsidR="00B3398A" w:rsidRPr="00DA2CB1" w:rsidRDefault="00B3398A"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I didn’t want my classes to be about meeting requirements or </w:t>
      </w:r>
      <w:r w:rsidR="00A20E7F" w:rsidRPr="00DA2CB1">
        <w:rPr>
          <w:rFonts w:asciiTheme="minorHAnsi" w:hAnsiTheme="minorHAnsi" w:cstheme="minorHAnsi"/>
          <w:sz w:val="28"/>
          <w:szCs w:val="26"/>
        </w:rPr>
        <w:t>getting certain</w:t>
      </w:r>
      <w:r w:rsidRPr="00DA2CB1">
        <w:rPr>
          <w:rFonts w:asciiTheme="minorHAnsi" w:hAnsiTheme="minorHAnsi" w:cstheme="minorHAnsi"/>
          <w:sz w:val="28"/>
          <w:szCs w:val="26"/>
        </w:rPr>
        <w:t xml:space="preserve"> grades. Instead, I</w:t>
      </w:r>
      <w:r w:rsidR="00A20E7F" w:rsidRPr="00DA2CB1">
        <w:rPr>
          <w:rFonts w:asciiTheme="minorHAnsi" w:hAnsiTheme="minorHAnsi" w:cstheme="minorHAnsi"/>
          <w:sz w:val="28"/>
          <w:szCs w:val="26"/>
        </w:rPr>
        <w:t xml:space="preserve"> really</w:t>
      </w:r>
      <w:r w:rsidRPr="00DA2CB1">
        <w:rPr>
          <w:rFonts w:asciiTheme="minorHAnsi" w:hAnsiTheme="minorHAnsi" w:cstheme="minorHAnsi"/>
          <w:sz w:val="28"/>
          <w:szCs w:val="26"/>
        </w:rPr>
        <w:t xml:space="preserve"> wanted to see each course as an opportunity to know Jesus better, just like an auditor would take a class not for credit, but just to grow</w:t>
      </w:r>
      <w:r w:rsidR="00A20E7F" w:rsidRPr="00DA2CB1">
        <w:rPr>
          <w:rFonts w:asciiTheme="minorHAnsi" w:hAnsiTheme="minorHAnsi" w:cstheme="minorHAnsi"/>
          <w:sz w:val="28"/>
          <w:szCs w:val="26"/>
        </w:rPr>
        <w:t xml:space="preserve"> as a Christian. </w:t>
      </w:r>
    </w:p>
    <w:p w:rsidR="00BE029D" w:rsidRPr="00DA2CB1" w:rsidRDefault="00B3398A"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How about you? Can you think of times that God has called you out of your comfort zone in order to better know Him? Maybe it was coming to church? Perhaps it was agreeing to serve </w:t>
      </w:r>
      <w:r w:rsidR="00BE029D" w:rsidRPr="00DA2CB1">
        <w:rPr>
          <w:rFonts w:asciiTheme="minorHAnsi" w:hAnsiTheme="minorHAnsi" w:cstheme="minorHAnsi"/>
          <w:sz w:val="28"/>
          <w:szCs w:val="26"/>
        </w:rPr>
        <w:t>or</w:t>
      </w:r>
      <w:r w:rsidRPr="00DA2CB1">
        <w:rPr>
          <w:rFonts w:asciiTheme="minorHAnsi" w:hAnsiTheme="minorHAnsi" w:cstheme="minorHAnsi"/>
          <w:sz w:val="28"/>
          <w:szCs w:val="26"/>
        </w:rPr>
        <w:t xml:space="preserve"> volunteer in some way</w:t>
      </w:r>
      <w:r w:rsidR="00BE029D" w:rsidRPr="00DA2CB1">
        <w:rPr>
          <w:rFonts w:asciiTheme="minorHAnsi" w:hAnsiTheme="minorHAnsi" w:cstheme="minorHAnsi"/>
          <w:sz w:val="28"/>
          <w:szCs w:val="26"/>
        </w:rPr>
        <w:t>. P</w:t>
      </w:r>
      <w:r w:rsidRPr="00DA2CB1">
        <w:rPr>
          <w:rFonts w:asciiTheme="minorHAnsi" w:hAnsiTheme="minorHAnsi" w:cstheme="minorHAnsi"/>
          <w:sz w:val="28"/>
          <w:szCs w:val="26"/>
        </w:rPr>
        <w:t>erhaps it was to participat</w:t>
      </w:r>
      <w:r w:rsidR="00B6541F" w:rsidRPr="00DA2CB1">
        <w:rPr>
          <w:rFonts w:asciiTheme="minorHAnsi" w:hAnsiTheme="minorHAnsi" w:cstheme="minorHAnsi"/>
          <w:sz w:val="28"/>
          <w:szCs w:val="26"/>
        </w:rPr>
        <w:t>e</w:t>
      </w:r>
      <w:r w:rsidRPr="00DA2CB1">
        <w:rPr>
          <w:rFonts w:asciiTheme="minorHAnsi" w:hAnsiTheme="minorHAnsi" w:cstheme="minorHAnsi"/>
          <w:sz w:val="28"/>
          <w:szCs w:val="26"/>
        </w:rPr>
        <w:t xml:space="preserve"> in a Bible Study or small group. All those experiences can make us feel like beginners. </w:t>
      </w:r>
    </w:p>
    <w:p w:rsidR="00BE029D" w:rsidRPr="00DA2CB1" w:rsidRDefault="00BE029D" w:rsidP="00E12FE6">
      <w:pPr>
        <w:spacing w:after="160"/>
        <w:rPr>
          <w:rFonts w:asciiTheme="minorHAnsi" w:hAnsiTheme="minorHAnsi" w:cstheme="minorHAnsi"/>
          <w:sz w:val="28"/>
          <w:szCs w:val="26"/>
        </w:rPr>
      </w:pPr>
      <w:r w:rsidRPr="00DA2CB1">
        <w:rPr>
          <w:rFonts w:asciiTheme="minorHAnsi" w:hAnsiTheme="minorHAnsi" w:cstheme="minorHAnsi"/>
          <w:sz w:val="28"/>
          <w:szCs w:val="26"/>
        </w:rPr>
        <w:t>But we can’t let those feeling</w:t>
      </w:r>
      <w:r w:rsidR="00B6541F" w:rsidRPr="00DA2CB1">
        <w:rPr>
          <w:rFonts w:asciiTheme="minorHAnsi" w:hAnsiTheme="minorHAnsi" w:cstheme="minorHAnsi"/>
          <w:sz w:val="28"/>
          <w:szCs w:val="26"/>
        </w:rPr>
        <w:t>s</w:t>
      </w:r>
      <w:r w:rsidRPr="00DA2CB1">
        <w:rPr>
          <w:rFonts w:asciiTheme="minorHAnsi" w:hAnsiTheme="minorHAnsi" w:cstheme="minorHAnsi"/>
          <w:sz w:val="28"/>
          <w:szCs w:val="26"/>
        </w:rPr>
        <w:t xml:space="preserve"> hold us back from following Jesus in the ways that He calls us to follow Him. For getting to know Jesus better in the ways that He invites us to strengthen our relationship with Him. </w:t>
      </w:r>
    </w:p>
    <w:p w:rsidR="004A3C5B" w:rsidRPr="00DA2CB1" w:rsidRDefault="00DA2CB1" w:rsidP="00E12FE6">
      <w:pPr>
        <w:spacing w:after="160"/>
        <w:rPr>
          <w:rFonts w:asciiTheme="minorHAnsi" w:hAnsiTheme="minorHAnsi" w:cstheme="minorHAnsi"/>
          <w:sz w:val="28"/>
          <w:szCs w:val="26"/>
        </w:rPr>
      </w:pPr>
      <w:r w:rsidRPr="00DA2CB1">
        <w:rPr>
          <w:rFonts w:asciiTheme="minorHAnsi" w:hAnsiTheme="minorHAnsi" w:cstheme="minorHAnsi"/>
          <w:sz w:val="28"/>
          <w:szCs w:val="26"/>
        </w:rPr>
        <w:t>If you, like me, desire to grow in</w:t>
      </w:r>
      <w:r w:rsidR="00BE029D" w:rsidRPr="00DA2CB1">
        <w:rPr>
          <w:rFonts w:asciiTheme="minorHAnsi" w:hAnsiTheme="minorHAnsi" w:cstheme="minorHAnsi"/>
          <w:sz w:val="28"/>
          <w:szCs w:val="26"/>
        </w:rPr>
        <w:t xml:space="preserve"> knowing </w:t>
      </w:r>
      <w:r w:rsidRPr="00DA2CB1">
        <w:rPr>
          <w:rFonts w:asciiTheme="minorHAnsi" w:hAnsiTheme="minorHAnsi" w:cstheme="minorHAnsi"/>
          <w:sz w:val="28"/>
          <w:szCs w:val="26"/>
        </w:rPr>
        <w:t>Christ</w:t>
      </w:r>
      <w:r w:rsidR="00BE029D" w:rsidRPr="00DA2CB1">
        <w:rPr>
          <w:rFonts w:asciiTheme="minorHAnsi" w:hAnsiTheme="minorHAnsi" w:cstheme="minorHAnsi"/>
          <w:sz w:val="28"/>
          <w:szCs w:val="26"/>
        </w:rPr>
        <w:t xml:space="preserve"> </w:t>
      </w:r>
      <w:r w:rsidRPr="00DA2CB1">
        <w:rPr>
          <w:rFonts w:asciiTheme="minorHAnsi" w:hAnsiTheme="minorHAnsi" w:cstheme="minorHAnsi"/>
          <w:sz w:val="28"/>
          <w:szCs w:val="26"/>
        </w:rPr>
        <w:t>better, then be assured that we are in good company. In fact, Paul the apostle, one of the great Christian leaders</w:t>
      </w:r>
      <w:r w:rsidR="00BE029D" w:rsidRPr="00DA2CB1">
        <w:rPr>
          <w:rFonts w:asciiTheme="minorHAnsi" w:hAnsiTheme="minorHAnsi" w:cstheme="minorHAnsi"/>
          <w:sz w:val="28"/>
          <w:szCs w:val="26"/>
        </w:rPr>
        <w:t>,</w:t>
      </w:r>
      <w:r w:rsidRPr="00DA2CB1">
        <w:rPr>
          <w:rFonts w:asciiTheme="minorHAnsi" w:hAnsiTheme="minorHAnsi" w:cstheme="minorHAnsi"/>
          <w:sz w:val="28"/>
          <w:szCs w:val="26"/>
        </w:rPr>
        <w:t xml:space="preserve"> can identify with us. </w:t>
      </w:r>
    </w:p>
    <w:p w:rsidR="004A3C5B" w:rsidRPr="00DA2CB1" w:rsidRDefault="00DA2CB1"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I would </w:t>
      </w:r>
      <w:r w:rsidRPr="00DA2CB1">
        <w:rPr>
          <w:rFonts w:asciiTheme="minorHAnsi" w:hAnsiTheme="minorHAnsi" w:cstheme="minorHAnsi"/>
          <w:sz w:val="28"/>
          <w:szCs w:val="26"/>
        </w:rPr>
        <w:t>invite you to turn with me to the book of Philippians. Over the last several weeks we have been steadily moving through this great letter that God</w:t>
      </w:r>
      <w:r w:rsidR="00BE029D" w:rsidRPr="00DA2CB1">
        <w:rPr>
          <w:rFonts w:asciiTheme="minorHAnsi" w:hAnsiTheme="minorHAnsi" w:cstheme="minorHAnsi"/>
          <w:sz w:val="28"/>
          <w:szCs w:val="26"/>
        </w:rPr>
        <w:t xml:space="preserve"> </w:t>
      </w:r>
      <w:r w:rsidR="00B6541F" w:rsidRPr="00DA2CB1">
        <w:rPr>
          <w:rFonts w:asciiTheme="minorHAnsi" w:hAnsiTheme="minorHAnsi" w:cstheme="minorHAnsi"/>
          <w:sz w:val="28"/>
          <w:szCs w:val="26"/>
        </w:rPr>
        <w:t xml:space="preserve">had </w:t>
      </w:r>
      <w:r w:rsidR="00BE029D" w:rsidRPr="00DA2CB1">
        <w:rPr>
          <w:rFonts w:asciiTheme="minorHAnsi" w:hAnsiTheme="minorHAnsi" w:cstheme="minorHAnsi"/>
          <w:sz w:val="28"/>
          <w:szCs w:val="26"/>
        </w:rPr>
        <w:t xml:space="preserve">Paul write to one of the early </w:t>
      </w:r>
      <w:r w:rsidR="00BE029D" w:rsidRPr="00DA2CB1">
        <w:rPr>
          <w:rFonts w:asciiTheme="minorHAnsi" w:hAnsiTheme="minorHAnsi" w:cstheme="minorHAnsi"/>
          <w:sz w:val="28"/>
          <w:szCs w:val="26"/>
        </w:rPr>
        <w:lastRenderedPageBreak/>
        <w:t>church communities. And a</w:t>
      </w:r>
      <w:r w:rsidRPr="00DA2CB1">
        <w:rPr>
          <w:rFonts w:asciiTheme="minorHAnsi" w:hAnsiTheme="minorHAnsi" w:cstheme="minorHAnsi"/>
          <w:sz w:val="28"/>
          <w:szCs w:val="26"/>
        </w:rPr>
        <w:t>s we read</w:t>
      </w:r>
      <w:r w:rsidR="00BE029D" w:rsidRPr="00DA2CB1">
        <w:rPr>
          <w:rFonts w:asciiTheme="minorHAnsi" w:hAnsiTheme="minorHAnsi" w:cstheme="minorHAnsi"/>
          <w:sz w:val="28"/>
          <w:szCs w:val="26"/>
        </w:rPr>
        <w:t xml:space="preserve"> </w:t>
      </w:r>
      <w:r w:rsidRPr="00DA2CB1">
        <w:rPr>
          <w:rFonts w:asciiTheme="minorHAnsi" w:hAnsiTheme="minorHAnsi" w:cstheme="minorHAnsi"/>
          <w:sz w:val="28"/>
          <w:szCs w:val="26"/>
        </w:rPr>
        <w:t>this</w:t>
      </w:r>
      <w:r w:rsidR="00BE029D" w:rsidRPr="00DA2CB1">
        <w:rPr>
          <w:rFonts w:asciiTheme="minorHAnsi" w:hAnsiTheme="minorHAnsi" w:cstheme="minorHAnsi"/>
          <w:sz w:val="28"/>
          <w:szCs w:val="26"/>
        </w:rPr>
        <w:t xml:space="preserve"> sacred</w:t>
      </w:r>
      <w:r w:rsidRPr="00DA2CB1">
        <w:rPr>
          <w:rFonts w:asciiTheme="minorHAnsi" w:hAnsiTheme="minorHAnsi" w:cstheme="minorHAnsi"/>
          <w:sz w:val="28"/>
          <w:szCs w:val="26"/>
        </w:rPr>
        <w:t xml:space="preserve"> mail that God inspired to Ch</w:t>
      </w:r>
      <w:r w:rsidRPr="00DA2CB1">
        <w:rPr>
          <w:rFonts w:asciiTheme="minorHAnsi" w:hAnsiTheme="minorHAnsi" w:cstheme="minorHAnsi"/>
          <w:sz w:val="28"/>
          <w:szCs w:val="26"/>
        </w:rPr>
        <w:t xml:space="preserve">ristians on the other side of the world, we can trust that this is God’s Word not only to them, but also to us. And this should cause </w:t>
      </w:r>
      <w:r w:rsidR="00B6541F" w:rsidRPr="00DA2CB1">
        <w:rPr>
          <w:rFonts w:asciiTheme="minorHAnsi" w:hAnsiTheme="minorHAnsi" w:cstheme="minorHAnsi"/>
          <w:sz w:val="28"/>
          <w:szCs w:val="26"/>
        </w:rPr>
        <w:t>us</w:t>
      </w:r>
      <w:r w:rsidRPr="00DA2CB1">
        <w:rPr>
          <w:rFonts w:asciiTheme="minorHAnsi" w:hAnsiTheme="minorHAnsi" w:cstheme="minorHAnsi"/>
          <w:sz w:val="28"/>
          <w:szCs w:val="26"/>
        </w:rPr>
        <w:t xml:space="preserve"> to rejoice!</w:t>
      </w:r>
    </w:p>
    <w:p w:rsidR="004A3C5B" w:rsidRPr="00DA2CB1" w:rsidRDefault="00DA2CB1" w:rsidP="00E12FE6">
      <w:pPr>
        <w:pStyle w:val="Heading1"/>
        <w:spacing w:before="0" w:after="160"/>
        <w:rPr>
          <w:rFonts w:asciiTheme="minorHAnsi" w:hAnsiTheme="minorHAnsi" w:cstheme="minorHAnsi"/>
          <w:sz w:val="28"/>
          <w:szCs w:val="26"/>
        </w:rPr>
      </w:pPr>
      <w:r w:rsidRPr="00DA2CB1">
        <w:rPr>
          <w:rFonts w:asciiTheme="minorHAnsi" w:hAnsiTheme="minorHAnsi" w:cstheme="minorHAnsi"/>
          <w:color w:val="000000"/>
          <w:sz w:val="28"/>
          <w:szCs w:val="26"/>
        </w:rPr>
        <w:t>Philippians 3:10-17 New International Version (NIV)</w:t>
      </w:r>
    </w:p>
    <w:p w:rsidR="004A3C5B" w:rsidRPr="00DA2CB1" w:rsidRDefault="00DA2CB1" w:rsidP="00E12FE6">
      <w:pPr>
        <w:pStyle w:val="BodyText"/>
        <w:spacing w:after="160" w:line="240" w:lineRule="auto"/>
        <w:rPr>
          <w:rFonts w:asciiTheme="minorHAnsi" w:hAnsiTheme="minorHAnsi" w:cstheme="minorHAnsi"/>
          <w:b/>
          <w:bCs/>
          <w:color w:val="000000"/>
          <w:sz w:val="28"/>
          <w:szCs w:val="26"/>
        </w:rPr>
      </w:pPr>
      <w:bookmarkStart w:id="0" w:name="en-NIV-29432"/>
      <w:bookmarkEnd w:id="0"/>
      <w:r w:rsidRPr="00DA2CB1">
        <w:rPr>
          <w:rFonts w:asciiTheme="minorHAnsi" w:hAnsiTheme="minorHAnsi" w:cstheme="minorHAnsi"/>
          <w:b/>
          <w:bCs/>
          <w:color w:val="000000"/>
          <w:sz w:val="28"/>
          <w:szCs w:val="26"/>
          <w:vertAlign w:val="superscript"/>
        </w:rPr>
        <w:t>10</w:t>
      </w:r>
      <w:r w:rsidRPr="00DA2CB1">
        <w:rPr>
          <w:rFonts w:asciiTheme="minorHAnsi" w:hAnsiTheme="minorHAnsi" w:cstheme="minorHAnsi"/>
          <w:b/>
          <w:bCs/>
          <w:color w:val="000000"/>
          <w:sz w:val="28"/>
          <w:szCs w:val="26"/>
        </w:rPr>
        <w:t xml:space="preserve"> I want to know Christ—yes, to know the power of his resurrection and participation in his sufferings, becoming like him in his death, </w:t>
      </w:r>
      <w:bookmarkStart w:id="1" w:name="en-NIV-29433"/>
      <w:bookmarkEnd w:id="1"/>
      <w:r w:rsidRPr="00DA2CB1">
        <w:rPr>
          <w:rFonts w:asciiTheme="minorHAnsi" w:hAnsiTheme="minorHAnsi" w:cstheme="minorHAnsi"/>
          <w:b/>
          <w:bCs/>
          <w:color w:val="000000"/>
          <w:sz w:val="28"/>
          <w:szCs w:val="26"/>
          <w:vertAlign w:val="superscript"/>
        </w:rPr>
        <w:t>11</w:t>
      </w:r>
      <w:r w:rsidRPr="00DA2CB1">
        <w:rPr>
          <w:rFonts w:asciiTheme="minorHAnsi" w:hAnsiTheme="minorHAnsi" w:cstheme="minorHAnsi"/>
          <w:b/>
          <w:bCs/>
          <w:color w:val="000000"/>
          <w:sz w:val="28"/>
          <w:szCs w:val="26"/>
        </w:rPr>
        <w:t> and so, somehow, attaining to the resurrection from the dead.</w:t>
      </w:r>
    </w:p>
    <w:p w:rsidR="004A3C5B" w:rsidRPr="00DA2CB1" w:rsidRDefault="00DA2CB1" w:rsidP="00E12FE6">
      <w:pPr>
        <w:pStyle w:val="BodyText"/>
        <w:spacing w:after="160" w:line="240" w:lineRule="auto"/>
        <w:rPr>
          <w:rFonts w:asciiTheme="minorHAnsi" w:hAnsiTheme="minorHAnsi" w:cstheme="minorHAnsi"/>
          <w:b/>
          <w:bCs/>
          <w:color w:val="000000"/>
          <w:sz w:val="28"/>
          <w:szCs w:val="26"/>
        </w:rPr>
      </w:pPr>
      <w:bookmarkStart w:id="2" w:name="en-NIV-29434"/>
      <w:bookmarkEnd w:id="2"/>
      <w:r w:rsidRPr="00DA2CB1">
        <w:rPr>
          <w:rFonts w:asciiTheme="minorHAnsi" w:hAnsiTheme="minorHAnsi" w:cstheme="minorHAnsi"/>
          <w:b/>
          <w:bCs/>
          <w:color w:val="000000"/>
          <w:sz w:val="28"/>
          <w:szCs w:val="26"/>
          <w:vertAlign w:val="superscript"/>
        </w:rPr>
        <w:t>12</w:t>
      </w:r>
      <w:r w:rsidRPr="00DA2CB1">
        <w:rPr>
          <w:rFonts w:asciiTheme="minorHAnsi" w:hAnsiTheme="minorHAnsi" w:cstheme="minorHAnsi"/>
          <w:b/>
          <w:bCs/>
          <w:color w:val="000000"/>
          <w:sz w:val="28"/>
          <w:szCs w:val="26"/>
        </w:rPr>
        <w:t xml:space="preserve"> Not that I have already obtained all this, or have </w:t>
      </w:r>
      <w:r w:rsidRPr="00DA2CB1">
        <w:rPr>
          <w:rFonts w:asciiTheme="minorHAnsi" w:hAnsiTheme="minorHAnsi" w:cstheme="minorHAnsi"/>
          <w:b/>
          <w:bCs/>
          <w:color w:val="000000"/>
          <w:sz w:val="28"/>
          <w:szCs w:val="26"/>
        </w:rPr>
        <w:t xml:space="preserve">already arrived at my goal, but I press on to take hold of that for which Christ Jesus took hold of me. </w:t>
      </w:r>
      <w:bookmarkStart w:id="3" w:name="en-NIV-29435"/>
      <w:bookmarkEnd w:id="3"/>
      <w:r w:rsidRPr="00DA2CB1">
        <w:rPr>
          <w:rFonts w:asciiTheme="minorHAnsi" w:hAnsiTheme="minorHAnsi" w:cstheme="minorHAnsi"/>
          <w:b/>
          <w:bCs/>
          <w:color w:val="000000"/>
          <w:sz w:val="28"/>
          <w:szCs w:val="26"/>
          <w:vertAlign w:val="superscript"/>
        </w:rPr>
        <w:t>13</w:t>
      </w:r>
      <w:r w:rsidRPr="00DA2CB1">
        <w:rPr>
          <w:rFonts w:asciiTheme="minorHAnsi" w:hAnsiTheme="minorHAnsi" w:cstheme="minorHAnsi"/>
          <w:b/>
          <w:bCs/>
          <w:color w:val="000000"/>
          <w:sz w:val="28"/>
          <w:szCs w:val="26"/>
        </w:rPr>
        <w:t xml:space="preserve"> Brothers and sisters, I do not consider myself yet to have taken hold of it. But one thing I do: Forgetting what is behind and straining toward what </w:t>
      </w:r>
      <w:r w:rsidRPr="00DA2CB1">
        <w:rPr>
          <w:rFonts w:asciiTheme="minorHAnsi" w:hAnsiTheme="minorHAnsi" w:cstheme="minorHAnsi"/>
          <w:b/>
          <w:bCs/>
          <w:color w:val="000000"/>
          <w:sz w:val="28"/>
          <w:szCs w:val="26"/>
        </w:rPr>
        <w:t xml:space="preserve">is ahead, </w:t>
      </w:r>
      <w:bookmarkStart w:id="4" w:name="en-NIV-29436"/>
      <w:bookmarkEnd w:id="4"/>
      <w:r w:rsidRPr="00DA2CB1">
        <w:rPr>
          <w:rFonts w:asciiTheme="minorHAnsi" w:hAnsiTheme="minorHAnsi" w:cstheme="minorHAnsi"/>
          <w:b/>
          <w:bCs/>
          <w:color w:val="000000"/>
          <w:sz w:val="28"/>
          <w:szCs w:val="26"/>
          <w:vertAlign w:val="superscript"/>
        </w:rPr>
        <w:t>14</w:t>
      </w:r>
      <w:r w:rsidRPr="00DA2CB1">
        <w:rPr>
          <w:rFonts w:asciiTheme="minorHAnsi" w:hAnsiTheme="minorHAnsi" w:cstheme="minorHAnsi"/>
          <w:b/>
          <w:bCs/>
          <w:color w:val="000000"/>
          <w:sz w:val="28"/>
          <w:szCs w:val="26"/>
        </w:rPr>
        <w:t> I press on toward the goal to win the prize for which God has called me heavenward in Christ Jesus.</w:t>
      </w:r>
    </w:p>
    <w:p w:rsidR="004A3C5B" w:rsidRPr="00DA2CB1" w:rsidRDefault="00DA2CB1" w:rsidP="00E12FE6">
      <w:pPr>
        <w:pStyle w:val="BodyText"/>
        <w:spacing w:after="160" w:line="240" w:lineRule="auto"/>
        <w:rPr>
          <w:rFonts w:asciiTheme="minorHAnsi" w:hAnsiTheme="minorHAnsi" w:cstheme="minorHAnsi"/>
          <w:b/>
          <w:bCs/>
          <w:color w:val="000000"/>
          <w:sz w:val="28"/>
          <w:szCs w:val="26"/>
        </w:rPr>
      </w:pPr>
      <w:bookmarkStart w:id="5" w:name="en-NIV-29437"/>
      <w:bookmarkEnd w:id="5"/>
      <w:r w:rsidRPr="00DA2CB1">
        <w:rPr>
          <w:rFonts w:asciiTheme="minorHAnsi" w:hAnsiTheme="minorHAnsi" w:cstheme="minorHAnsi"/>
          <w:b/>
          <w:bCs/>
          <w:color w:val="000000"/>
          <w:sz w:val="28"/>
          <w:szCs w:val="26"/>
          <w:vertAlign w:val="superscript"/>
        </w:rPr>
        <w:t>15</w:t>
      </w:r>
      <w:r w:rsidRPr="00DA2CB1">
        <w:rPr>
          <w:rFonts w:asciiTheme="minorHAnsi" w:hAnsiTheme="minorHAnsi" w:cstheme="minorHAnsi"/>
          <w:b/>
          <w:bCs/>
          <w:color w:val="000000"/>
          <w:sz w:val="28"/>
          <w:szCs w:val="26"/>
        </w:rPr>
        <w:t xml:space="preserve"> All of us, then, who are mature should take such a view of things. And if on some point you think differently, that too God will make clear </w:t>
      </w:r>
      <w:r w:rsidRPr="00DA2CB1">
        <w:rPr>
          <w:rFonts w:asciiTheme="minorHAnsi" w:hAnsiTheme="minorHAnsi" w:cstheme="minorHAnsi"/>
          <w:b/>
          <w:bCs/>
          <w:color w:val="000000"/>
          <w:sz w:val="28"/>
          <w:szCs w:val="26"/>
        </w:rPr>
        <w:t xml:space="preserve">to you. </w:t>
      </w:r>
      <w:bookmarkStart w:id="6" w:name="en-NIV-29438"/>
      <w:bookmarkEnd w:id="6"/>
      <w:r w:rsidRPr="00DA2CB1">
        <w:rPr>
          <w:rFonts w:asciiTheme="minorHAnsi" w:hAnsiTheme="minorHAnsi" w:cstheme="minorHAnsi"/>
          <w:b/>
          <w:bCs/>
          <w:color w:val="000000"/>
          <w:sz w:val="28"/>
          <w:szCs w:val="26"/>
          <w:vertAlign w:val="superscript"/>
        </w:rPr>
        <w:t>16</w:t>
      </w:r>
      <w:r w:rsidRPr="00DA2CB1">
        <w:rPr>
          <w:rFonts w:asciiTheme="minorHAnsi" w:hAnsiTheme="minorHAnsi" w:cstheme="minorHAnsi"/>
          <w:b/>
          <w:bCs/>
          <w:color w:val="000000"/>
          <w:sz w:val="28"/>
          <w:szCs w:val="26"/>
        </w:rPr>
        <w:t> Only let us live up to what we have already attained.</w:t>
      </w:r>
    </w:p>
    <w:p w:rsidR="004A3C5B" w:rsidRPr="00DA2CB1" w:rsidRDefault="00DA2CB1" w:rsidP="00E12FE6">
      <w:pPr>
        <w:pStyle w:val="BodyText"/>
        <w:spacing w:after="160" w:line="240" w:lineRule="auto"/>
        <w:rPr>
          <w:rFonts w:asciiTheme="minorHAnsi" w:hAnsiTheme="minorHAnsi" w:cstheme="minorHAnsi"/>
          <w:b/>
          <w:bCs/>
          <w:color w:val="000000"/>
          <w:sz w:val="28"/>
          <w:szCs w:val="26"/>
        </w:rPr>
      </w:pPr>
      <w:bookmarkStart w:id="7" w:name="en-NIV-29439"/>
      <w:bookmarkEnd w:id="7"/>
      <w:r w:rsidRPr="00DA2CB1">
        <w:rPr>
          <w:rFonts w:asciiTheme="minorHAnsi" w:hAnsiTheme="minorHAnsi" w:cstheme="minorHAnsi"/>
          <w:b/>
          <w:bCs/>
          <w:color w:val="000000"/>
          <w:sz w:val="28"/>
          <w:szCs w:val="26"/>
          <w:vertAlign w:val="superscript"/>
        </w:rPr>
        <w:t>17 </w:t>
      </w:r>
      <w:r w:rsidRPr="00DA2CB1">
        <w:rPr>
          <w:rFonts w:asciiTheme="minorHAnsi" w:hAnsiTheme="minorHAnsi" w:cstheme="minorHAnsi"/>
          <w:b/>
          <w:bCs/>
          <w:color w:val="000000"/>
          <w:sz w:val="28"/>
          <w:szCs w:val="26"/>
        </w:rPr>
        <w:t xml:space="preserve">Join together in following my example, brothers and sisters, and just as you have us as a model, keep your eyes on those who live as we do. </w:t>
      </w:r>
    </w:p>
    <w:p w:rsidR="004A3C5B" w:rsidRPr="00DA2CB1" w:rsidRDefault="00DA2CB1" w:rsidP="00E12FE6">
      <w:pPr>
        <w:spacing w:after="160"/>
        <w:rPr>
          <w:rFonts w:asciiTheme="minorHAnsi" w:hAnsiTheme="minorHAnsi" w:cstheme="minorHAnsi"/>
          <w:sz w:val="28"/>
          <w:szCs w:val="26"/>
        </w:rPr>
      </w:pPr>
      <w:r w:rsidRPr="00DA2CB1">
        <w:rPr>
          <w:rFonts w:asciiTheme="minorHAnsi" w:hAnsiTheme="minorHAnsi" w:cstheme="minorHAnsi"/>
          <w:sz w:val="28"/>
          <w:szCs w:val="26"/>
        </w:rPr>
        <w:t>At this point in Paul’s life, he had been thr</w:t>
      </w:r>
      <w:r w:rsidRPr="00DA2CB1">
        <w:rPr>
          <w:rFonts w:asciiTheme="minorHAnsi" w:hAnsiTheme="minorHAnsi" w:cstheme="minorHAnsi"/>
          <w:sz w:val="28"/>
          <w:szCs w:val="26"/>
        </w:rPr>
        <w:t xml:space="preserve">ough quite a lot. He had been a Christian for likely over two decades at this point. He had planted churches, he had been imprisoned for his faith at least twice, he had been beaten, stoned, chased out of towns and far more. </w:t>
      </w:r>
    </w:p>
    <w:p w:rsidR="00BE029D" w:rsidRPr="00DA2CB1" w:rsidRDefault="00BE029D"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And Paul suffered so greatly as a result of his wholehearted dedication to make Christ known far and wide. </w:t>
      </w:r>
    </w:p>
    <w:p w:rsidR="004A3C5B" w:rsidRPr="00DA2CB1" w:rsidRDefault="00BE029D"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Truly, if anyone could come to a place of saying ‘I have no more room to grow as a Christian,’ Paul would certainly be one of those candidates. </w:t>
      </w:r>
    </w:p>
    <w:p w:rsidR="004A3C5B" w:rsidRPr="00DA2CB1" w:rsidRDefault="00DA2CB1"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And yet, in the words that we </w:t>
      </w:r>
      <w:r w:rsidRPr="00DA2CB1">
        <w:rPr>
          <w:rFonts w:asciiTheme="minorHAnsi" w:hAnsiTheme="minorHAnsi" w:cstheme="minorHAnsi"/>
          <w:sz w:val="28"/>
          <w:szCs w:val="26"/>
        </w:rPr>
        <w:t xml:space="preserve">are highlighting from his letter this morning, we find some perhaps surprising words. </w:t>
      </w:r>
    </w:p>
    <w:p w:rsidR="00BE029D" w:rsidRPr="00DA2CB1" w:rsidRDefault="00DA2CB1" w:rsidP="00E12FE6">
      <w:pPr>
        <w:spacing w:after="160"/>
        <w:rPr>
          <w:rFonts w:asciiTheme="minorHAnsi" w:hAnsiTheme="minorHAnsi" w:cstheme="minorHAnsi"/>
          <w:sz w:val="28"/>
          <w:szCs w:val="26"/>
        </w:rPr>
      </w:pPr>
      <w:r w:rsidRPr="00DA2CB1">
        <w:rPr>
          <w:rFonts w:asciiTheme="minorHAnsi" w:hAnsiTheme="minorHAnsi" w:cstheme="minorHAnsi"/>
          <w:sz w:val="28"/>
          <w:szCs w:val="26"/>
        </w:rPr>
        <w:t>Paul says, “I want to know Christ.”</w:t>
      </w:r>
      <w:r w:rsidR="00BE029D" w:rsidRPr="00DA2CB1">
        <w:rPr>
          <w:rFonts w:asciiTheme="minorHAnsi" w:hAnsiTheme="minorHAnsi" w:cstheme="minorHAnsi"/>
          <w:sz w:val="28"/>
          <w:szCs w:val="26"/>
        </w:rPr>
        <w:t xml:space="preserve"> We can be like, ‘e</w:t>
      </w:r>
      <w:r w:rsidRPr="00DA2CB1">
        <w:rPr>
          <w:rFonts w:asciiTheme="minorHAnsi" w:hAnsiTheme="minorHAnsi" w:cstheme="minorHAnsi"/>
          <w:sz w:val="28"/>
          <w:szCs w:val="26"/>
        </w:rPr>
        <w:t>xcuse me Paul,</w:t>
      </w:r>
      <w:r w:rsidR="00BE029D" w:rsidRPr="00DA2CB1">
        <w:rPr>
          <w:rFonts w:asciiTheme="minorHAnsi" w:hAnsiTheme="minorHAnsi" w:cstheme="minorHAnsi"/>
          <w:sz w:val="28"/>
          <w:szCs w:val="26"/>
        </w:rPr>
        <w:t xml:space="preserve"> what are you talking about? You know Christ! You know Christ about as good as anyone. How can you say, “I want to know Christ</w:t>
      </w:r>
      <w:r w:rsidR="00CE1FD7" w:rsidRPr="00DA2CB1">
        <w:rPr>
          <w:rFonts w:asciiTheme="minorHAnsi" w:hAnsiTheme="minorHAnsi" w:cstheme="minorHAnsi"/>
          <w:sz w:val="28"/>
          <w:szCs w:val="26"/>
        </w:rPr>
        <w:t>”?’</w:t>
      </w:r>
    </w:p>
    <w:p w:rsidR="004A3C5B" w:rsidRPr="00DA2CB1" w:rsidRDefault="00DA2CB1" w:rsidP="00E12FE6">
      <w:pPr>
        <w:spacing w:after="160"/>
        <w:rPr>
          <w:rFonts w:asciiTheme="minorHAnsi" w:hAnsiTheme="minorHAnsi" w:cstheme="minorHAnsi"/>
          <w:sz w:val="28"/>
          <w:szCs w:val="26"/>
        </w:rPr>
      </w:pPr>
      <w:r w:rsidRPr="00DA2CB1">
        <w:rPr>
          <w:rFonts w:asciiTheme="minorHAnsi" w:hAnsiTheme="minorHAnsi" w:cstheme="minorHAnsi"/>
          <w:sz w:val="28"/>
          <w:szCs w:val="26"/>
        </w:rPr>
        <w:t>But for Paul</w:t>
      </w:r>
      <w:r w:rsidR="00BE029D" w:rsidRPr="00DA2CB1">
        <w:rPr>
          <w:rFonts w:asciiTheme="minorHAnsi" w:hAnsiTheme="minorHAnsi" w:cstheme="minorHAnsi"/>
          <w:sz w:val="28"/>
          <w:szCs w:val="26"/>
        </w:rPr>
        <w:t xml:space="preserve"> to say “I want to know Christ” does not mean that he didn’t know Him before. Instead, Paul’s statement is focused on knowing Christ better and more fully. </w:t>
      </w:r>
      <w:r w:rsidR="006B16A4" w:rsidRPr="00DA2CB1">
        <w:rPr>
          <w:rFonts w:asciiTheme="minorHAnsi" w:hAnsiTheme="minorHAnsi" w:cstheme="minorHAnsi"/>
          <w:sz w:val="28"/>
          <w:szCs w:val="26"/>
        </w:rPr>
        <w:t>F</w:t>
      </w:r>
      <w:r w:rsidRPr="00DA2CB1">
        <w:rPr>
          <w:rFonts w:asciiTheme="minorHAnsi" w:hAnsiTheme="minorHAnsi" w:cstheme="minorHAnsi"/>
          <w:sz w:val="28"/>
          <w:szCs w:val="26"/>
        </w:rPr>
        <w:t>or him</w:t>
      </w:r>
      <w:r w:rsidR="006B16A4" w:rsidRPr="00DA2CB1">
        <w:rPr>
          <w:rFonts w:asciiTheme="minorHAnsi" w:hAnsiTheme="minorHAnsi" w:cstheme="minorHAnsi"/>
          <w:sz w:val="28"/>
          <w:szCs w:val="26"/>
        </w:rPr>
        <w:t>,</w:t>
      </w:r>
      <w:r w:rsidRPr="00DA2CB1">
        <w:rPr>
          <w:rFonts w:asciiTheme="minorHAnsi" w:hAnsiTheme="minorHAnsi" w:cstheme="minorHAnsi"/>
          <w:sz w:val="28"/>
          <w:szCs w:val="26"/>
        </w:rPr>
        <w:t xml:space="preserve"> to know Christ meant a</w:t>
      </w:r>
      <w:r w:rsidR="006B16A4" w:rsidRPr="00DA2CB1">
        <w:rPr>
          <w:rFonts w:asciiTheme="minorHAnsi" w:hAnsiTheme="minorHAnsi" w:cstheme="minorHAnsi"/>
          <w:sz w:val="28"/>
          <w:szCs w:val="26"/>
        </w:rPr>
        <w:t xml:space="preserve"> have a l</w:t>
      </w:r>
      <w:r w:rsidRPr="00DA2CB1">
        <w:rPr>
          <w:rFonts w:asciiTheme="minorHAnsi" w:hAnsiTheme="minorHAnsi" w:cstheme="minorHAnsi"/>
          <w:sz w:val="28"/>
          <w:szCs w:val="26"/>
        </w:rPr>
        <w:t>iving a</w:t>
      </w:r>
      <w:r w:rsidRPr="00DA2CB1">
        <w:rPr>
          <w:rFonts w:asciiTheme="minorHAnsi" w:hAnsiTheme="minorHAnsi" w:cstheme="minorHAnsi"/>
          <w:sz w:val="28"/>
          <w:szCs w:val="26"/>
        </w:rPr>
        <w:t>nd continuously growing relationship</w:t>
      </w:r>
      <w:r w:rsidR="006B16A4" w:rsidRPr="00DA2CB1">
        <w:rPr>
          <w:rFonts w:asciiTheme="minorHAnsi" w:hAnsiTheme="minorHAnsi" w:cstheme="minorHAnsi"/>
          <w:sz w:val="28"/>
          <w:szCs w:val="26"/>
        </w:rPr>
        <w:t xml:space="preserve"> with Jesus. </w:t>
      </w:r>
    </w:p>
    <w:p w:rsidR="004A3C5B" w:rsidRPr="00DA2CB1" w:rsidRDefault="00DA2CB1" w:rsidP="00E12FE6">
      <w:pPr>
        <w:spacing w:after="160"/>
        <w:rPr>
          <w:rFonts w:asciiTheme="minorHAnsi" w:hAnsiTheme="minorHAnsi" w:cstheme="minorHAnsi"/>
          <w:sz w:val="28"/>
          <w:szCs w:val="26"/>
        </w:rPr>
      </w:pPr>
      <w:r w:rsidRPr="00DA2CB1">
        <w:rPr>
          <w:rFonts w:asciiTheme="minorHAnsi" w:hAnsiTheme="minorHAnsi" w:cstheme="minorHAnsi"/>
          <w:sz w:val="28"/>
          <w:szCs w:val="26"/>
        </w:rPr>
        <w:t>In John’s Gospel, Jesus states, “Now this is eternal life: that they may know you, the only true God, and Jesus Christ, whom you have sent.”</w:t>
      </w:r>
    </w:p>
    <w:p w:rsidR="004A3C5B" w:rsidRPr="00DA2CB1" w:rsidRDefault="00DA2CB1" w:rsidP="00E12FE6">
      <w:pPr>
        <w:spacing w:after="160"/>
        <w:rPr>
          <w:rFonts w:asciiTheme="minorHAnsi" w:hAnsiTheme="minorHAnsi" w:cstheme="minorHAnsi"/>
          <w:sz w:val="28"/>
          <w:szCs w:val="26"/>
        </w:rPr>
      </w:pPr>
      <w:r w:rsidRPr="00DA2CB1">
        <w:rPr>
          <w:rFonts w:asciiTheme="minorHAnsi" w:hAnsiTheme="minorHAnsi" w:cstheme="minorHAnsi"/>
          <w:sz w:val="28"/>
          <w:szCs w:val="26"/>
        </w:rPr>
        <w:t>The Scripture</w:t>
      </w:r>
      <w:r w:rsidR="00B859C2" w:rsidRPr="00DA2CB1">
        <w:rPr>
          <w:rFonts w:asciiTheme="minorHAnsi" w:hAnsiTheme="minorHAnsi" w:cstheme="minorHAnsi"/>
          <w:sz w:val="28"/>
          <w:szCs w:val="26"/>
        </w:rPr>
        <w:t xml:space="preserve"> is </w:t>
      </w:r>
      <w:r w:rsidRPr="00DA2CB1">
        <w:rPr>
          <w:rFonts w:asciiTheme="minorHAnsi" w:hAnsiTheme="minorHAnsi" w:cstheme="minorHAnsi"/>
          <w:sz w:val="28"/>
          <w:szCs w:val="26"/>
        </w:rPr>
        <w:t>all about developing a living relationship w</w:t>
      </w:r>
      <w:r w:rsidRPr="00DA2CB1">
        <w:rPr>
          <w:rFonts w:asciiTheme="minorHAnsi" w:hAnsiTheme="minorHAnsi" w:cstheme="minorHAnsi"/>
          <w:sz w:val="28"/>
          <w:szCs w:val="26"/>
        </w:rPr>
        <w:t xml:space="preserve">ith God. Eternal life is about knowing this amazing God of love and grace and mercy. </w:t>
      </w:r>
    </w:p>
    <w:p w:rsidR="004A3C5B" w:rsidRPr="00DA2CB1" w:rsidRDefault="00DA2CB1" w:rsidP="00E12FE6">
      <w:pPr>
        <w:spacing w:after="160"/>
        <w:rPr>
          <w:rFonts w:asciiTheme="minorHAnsi" w:hAnsiTheme="minorHAnsi" w:cstheme="minorHAnsi"/>
          <w:sz w:val="28"/>
          <w:szCs w:val="26"/>
        </w:rPr>
      </w:pPr>
      <w:r w:rsidRPr="00DA2CB1">
        <w:rPr>
          <w:rFonts w:asciiTheme="minorHAnsi" w:hAnsiTheme="minorHAnsi" w:cstheme="minorHAnsi"/>
          <w:sz w:val="28"/>
          <w:szCs w:val="26"/>
        </w:rPr>
        <w:lastRenderedPageBreak/>
        <w:t xml:space="preserve">Paul knew Christ, but Paul wanted to know Him better every day. </w:t>
      </w:r>
    </w:p>
    <w:p w:rsidR="004A3C5B" w:rsidRPr="00DA2CB1" w:rsidRDefault="00DA2CB1"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I think about marriage for example. Kara and I </w:t>
      </w:r>
      <w:r w:rsidR="00B859C2" w:rsidRPr="00DA2CB1">
        <w:rPr>
          <w:rFonts w:asciiTheme="minorHAnsi" w:hAnsiTheme="minorHAnsi" w:cstheme="minorHAnsi"/>
          <w:sz w:val="28"/>
          <w:szCs w:val="26"/>
        </w:rPr>
        <w:t xml:space="preserve">have been </w:t>
      </w:r>
      <w:r w:rsidRPr="00DA2CB1">
        <w:rPr>
          <w:rFonts w:asciiTheme="minorHAnsi" w:hAnsiTheme="minorHAnsi" w:cstheme="minorHAnsi"/>
          <w:sz w:val="28"/>
          <w:szCs w:val="26"/>
        </w:rPr>
        <w:t>married</w:t>
      </w:r>
      <w:r w:rsidR="00B859C2" w:rsidRPr="00DA2CB1">
        <w:rPr>
          <w:rFonts w:asciiTheme="minorHAnsi" w:hAnsiTheme="minorHAnsi" w:cstheme="minorHAnsi"/>
          <w:sz w:val="28"/>
          <w:szCs w:val="26"/>
        </w:rPr>
        <w:t xml:space="preserve"> for 17 years.</w:t>
      </w:r>
      <w:r w:rsidR="006B16A4" w:rsidRPr="00DA2CB1">
        <w:rPr>
          <w:rFonts w:asciiTheme="minorHAnsi" w:hAnsiTheme="minorHAnsi" w:cstheme="minorHAnsi"/>
          <w:sz w:val="28"/>
          <w:szCs w:val="26"/>
        </w:rPr>
        <w:t xml:space="preserve"> It is kind of hard to believe.</w:t>
      </w:r>
      <w:r w:rsidR="00B859C2" w:rsidRPr="00DA2CB1">
        <w:rPr>
          <w:rFonts w:asciiTheme="minorHAnsi" w:hAnsiTheme="minorHAnsi" w:cstheme="minorHAnsi"/>
          <w:sz w:val="28"/>
          <w:szCs w:val="26"/>
        </w:rPr>
        <w:t xml:space="preserve"> A</w:t>
      </w:r>
      <w:r w:rsidRPr="00DA2CB1">
        <w:rPr>
          <w:rFonts w:asciiTheme="minorHAnsi" w:hAnsiTheme="minorHAnsi" w:cstheme="minorHAnsi"/>
          <w:sz w:val="28"/>
          <w:szCs w:val="26"/>
        </w:rPr>
        <w:t>nd we have been through quite a bit together. From the birth of our daughters, to my going back to school</w:t>
      </w:r>
      <w:r w:rsidR="006B16A4" w:rsidRPr="00DA2CB1">
        <w:rPr>
          <w:rFonts w:asciiTheme="minorHAnsi" w:hAnsiTheme="minorHAnsi" w:cstheme="minorHAnsi"/>
          <w:sz w:val="28"/>
          <w:szCs w:val="26"/>
        </w:rPr>
        <w:t xml:space="preserve"> (as I shared earlier)</w:t>
      </w:r>
      <w:r w:rsidRPr="00DA2CB1">
        <w:rPr>
          <w:rFonts w:asciiTheme="minorHAnsi" w:hAnsiTheme="minorHAnsi" w:cstheme="minorHAnsi"/>
          <w:sz w:val="28"/>
          <w:szCs w:val="26"/>
        </w:rPr>
        <w:t>, to moving</w:t>
      </w:r>
      <w:r w:rsidR="00B859C2" w:rsidRPr="00DA2CB1">
        <w:rPr>
          <w:rFonts w:asciiTheme="minorHAnsi" w:hAnsiTheme="minorHAnsi" w:cstheme="minorHAnsi"/>
          <w:sz w:val="28"/>
          <w:szCs w:val="26"/>
        </w:rPr>
        <w:t xml:space="preserve"> a couple of times</w:t>
      </w:r>
      <w:r w:rsidRPr="00DA2CB1">
        <w:rPr>
          <w:rFonts w:asciiTheme="minorHAnsi" w:hAnsiTheme="minorHAnsi" w:cstheme="minorHAnsi"/>
          <w:sz w:val="28"/>
          <w:szCs w:val="26"/>
        </w:rPr>
        <w:t>, and to</w:t>
      </w:r>
      <w:r w:rsidR="006B16A4" w:rsidRPr="00DA2CB1">
        <w:rPr>
          <w:rFonts w:asciiTheme="minorHAnsi" w:hAnsiTheme="minorHAnsi" w:cstheme="minorHAnsi"/>
          <w:sz w:val="28"/>
          <w:szCs w:val="26"/>
        </w:rPr>
        <w:t xml:space="preserve"> navigating</w:t>
      </w:r>
      <w:r w:rsidRPr="00DA2CB1">
        <w:rPr>
          <w:rFonts w:asciiTheme="minorHAnsi" w:hAnsiTheme="minorHAnsi" w:cstheme="minorHAnsi"/>
          <w:sz w:val="28"/>
          <w:szCs w:val="26"/>
        </w:rPr>
        <w:t xml:space="preserve"> several other significant events.</w:t>
      </w:r>
    </w:p>
    <w:p w:rsidR="004A3C5B" w:rsidRPr="00DA2CB1" w:rsidRDefault="00DA2CB1"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As much as we loved each other when we were first married, we should know each other better now than </w:t>
      </w:r>
      <w:r w:rsidR="006B16A4" w:rsidRPr="00DA2CB1">
        <w:rPr>
          <w:rFonts w:asciiTheme="minorHAnsi" w:hAnsiTheme="minorHAnsi" w:cstheme="minorHAnsi"/>
          <w:sz w:val="28"/>
          <w:szCs w:val="26"/>
        </w:rPr>
        <w:t xml:space="preserve">we did then. Relationships are rarely, if ever, stagnant. They’re typically either becoming stronger or weakening. </w:t>
      </w:r>
      <w:r w:rsidRPr="00DA2CB1">
        <w:rPr>
          <w:rFonts w:asciiTheme="minorHAnsi" w:hAnsiTheme="minorHAnsi" w:cstheme="minorHAnsi"/>
          <w:sz w:val="28"/>
          <w:szCs w:val="26"/>
        </w:rPr>
        <w:t xml:space="preserve"> </w:t>
      </w:r>
    </w:p>
    <w:p w:rsidR="004A3C5B" w:rsidRPr="00DA2CB1" w:rsidRDefault="006B16A4" w:rsidP="00E12FE6">
      <w:pPr>
        <w:spacing w:after="160"/>
        <w:rPr>
          <w:rFonts w:asciiTheme="minorHAnsi" w:hAnsiTheme="minorHAnsi" w:cstheme="minorHAnsi"/>
          <w:sz w:val="28"/>
          <w:szCs w:val="26"/>
        </w:rPr>
      </w:pPr>
      <w:r w:rsidRPr="00DA2CB1">
        <w:rPr>
          <w:rFonts w:asciiTheme="minorHAnsi" w:hAnsiTheme="minorHAnsi" w:cstheme="minorHAnsi"/>
          <w:sz w:val="28"/>
          <w:szCs w:val="26"/>
        </w:rPr>
        <w:t xml:space="preserve">We can think about friendships. Friendships should deepen and we should know each other better now than when we first became friends. </w:t>
      </w:r>
    </w:p>
    <w:p w:rsidR="004A3C5B" w:rsidRPr="00DA2CB1" w:rsidRDefault="00DA2CB1" w:rsidP="00E12FE6">
      <w:pPr>
        <w:pStyle w:val="BodyText"/>
        <w:spacing w:after="160" w:line="240" w:lineRule="auto"/>
        <w:rPr>
          <w:rFonts w:asciiTheme="minorHAnsi" w:hAnsiTheme="minorHAnsi" w:cstheme="minorHAnsi"/>
          <w:sz w:val="28"/>
          <w:szCs w:val="26"/>
        </w:rPr>
      </w:pPr>
      <w:r w:rsidRPr="00DA2CB1">
        <w:rPr>
          <w:rFonts w:asciiTheme="minorHAnsi" w:hAnsiTheme="minorHAnsi" w:cstheme="minorHAnsi"/>
          <w:color w:val="000000"/>
          <w:sz w:val="28"/>
          <w:szCs w:val="26"/>
        </w:rPr>
        <w:t xml:space="preserve">Paul says, </w:t>
      </w:r>
      <w:r w:rsidRPr="00DA2CB1">
        <w:rPr>
          <w:rFonts w:asciiTheme="minorHAnsi" w:hAnsiTheme="minorHAnsi" w:cstheme="minorHAnsi"/>
          <w:color w:val="000000"/>
          <w:sz w:val="28"/>
          <w:szCs w:val="26"/>
          <w:vertAlign w:val="superscript"/>
        </w:rPr>
        <w:t>10</w:t>
      </w:r>
      <w:r w:rsidRPr="00DA2CB1">
        <w:rPr>
          <w:rFonts w:asciiTheme="minorHAnsi" w:hAnsiTheme="minorHAnsi" w:cstheme="minorHAnsi"/>
          <w:color w:val="000000"/>
          <w:sz w:val="28"/>
          <w:szCs w:val="26"/>
        </w:rPr>
        <w:t> </w:t>
      </w:r>
      <w:r w:rsidRPr="00DA2CB1">
        <w:rPr>
          <w:rFonts w:asciiTheme="minorHAnsi" w:hAnsiTheme="minorHAnsi" w:cstheme="minorHAnsi"/>
          <w:b/>
          <w:bCs/>
          <w:color w:val="000000"/>
          <w:sz w:val="28"/>
          <w:szCs w:val="26"/>
        </w:rPr>
        <w:t xml:space="preserve">I want to know Christ—yes, to know the power of his resurrection and participation in his sufferings, becoming like him in his death, </w:t>
      </w:r>
      <w:bookmarkStart w:id="8" w:name="en-NIV-294331"/>
      <w:bookmarkEnd w:id="8"/>
      <w:r w:rsidRPr="00DA2CB1">
        <w:rPr>
          <w:rFonts w:asciiTheme="minorHAnsi" w:hAnsiTheme="minorHAnsi" w:cstheme="minorHAnsi"/>
          <w:b/>
          <w:bCs/>
          <w:color w:val="000000"/>
          <w:sz w:val="28"/>
          <w:szCs w:val="26"/>
          <w:vertAlign w:val="superscript"/>
        </w:rPr>
        <w:t>11</w:t>
      </w:r>
      <w:r w:rsidRPr="00DA2CB1">
        <w:rPr>
          <w:rFonts w:asciiTheme="minorHAnsi" w:hAnsiTheme="minorHAnsi" w:cstheme="minorHAnsi"/>
          <w:b/>
          <w:bCs/>
          <w:color w:val="000000"/>
          <w:sz w:val="28"/>
          <w:szCs w:val="26"/>
        </w:rPr>
        <w:t> and</w:t>
      </w:r>
      <w:r w:rsidRPr="00DA2CB1">
        <w:rPr>
          <w:rFonts w:asciiTheme="minorHAnsi" w:hAnsiTheme="minorHAnsi" w:cstheme="minorHAnsi"/>
          <w:b/>
          <w:bCs/>
          <w:color w:val="000000"/>
          <w:sz w:val="28"/>
          <w:szCs w:val="26"/>
        </w:rPr>
        <w:t xml:space="preserve"> so, somehow, attaining to the resurrection from the dead</w:t>
      </w:r>
      <w:r w:rsidRPr="00DA2CB1">
        <w:rPr>
          <w:rFonts w:asciiTheme="minorHAnsi" w:hAnsiTheme="minorHAnsi" w:cstheme="minorHAnsi"/>
          <w:color w:val="000000"/>
          <w:sz w:val="28"/>
          <w:szCs w:val="26"/>
        </w:rPr>
        <w:t>.</w:t>
      </w:r>
    </w:p>
    <w:p w:rsidR="004A3C5B" w:rsidRPr="00DA2CB1" w:rsidRDefault="00DA2CB1" w:rsidP="00E12FE6">
      <w:pPr>
        <w:pStyle w:val="BodyText"/>
        <w:spacing w:after="160" w:line="240" w:lineRule="auto"/>
        <w:rPr>
          <w:rFonts w:asciiTheme="minorHAnsi" w:hAnsiTheme="minorHAnsi" w:cstheme="minorHAnsi"/>
          <w:sz w:val="28"/>
          <w:szCs w:val="26"/>
        </w:rPr>
      </w:pPr>
      <w:r w:rsidRPr="00DA2CB1">
        <w:rPr>
          <w:rFonts w:asciiTheme="minorHAnsi" w:hAnsiTheme="minorHAnsi" w:cstheme="minorHAnsi"/>
          <w:color w:val="000000"/>
          <w:sz w:val="28"/>
          <w:szCs w:val="26"/>
        </w:rPr>
        <w:t>In other words, as much as Paul knew Christ, he wanted to know</w:t>
      </w:r>
      <w:r w:rsidRPr="00DA2CB1">
        <w:rPr>
          <w:rFonts w:asciiTheme="minorHAnsi" w:hAnsiTheme="minorHAnsi" w:cstheme="minorHAnsi"/>
          <w:color w:val="000000"/>
          <w:sz w:val="28"/>
          <w:szCs w:val="26"/>
        </w:rPr>
        <w:t xml:space="preserve"> Christ better. And he kn</w:t>
      </w:r>
      <w:r w:rsidR="006B16A4" w:rsidRPr="00DA2CB1">
        <w:rPr>
          <w:rFonts w:asciiTheme="minorHAnsi" w:hAnsiTheme="minorHAnsi" w:cstheme="minorHAnsi"/>
          <w:color w:val="000000"/>
          <w:sz w:val="28"/>
          <w:szCs w:val="26"/>
        </w:rPr>
        <w:t>e</w:t>
      </w:r>
      <w:r w:rsidRPr="00DA2CB1">
        <w:rPr>
          <w:rFonts w:asciiTheme="minorHAnsi" w:hAnsiTheme="minorHAnsi" w:cstheme="minorHAnsi"/>
          <w:color w:val="000000"/>
          <w:sz w:val="28"/>
          <w:szCs w:val="26"/>
        </w:rPr>
        <w:t>w that staying faithful to Christ</w:t>
      </w:r>
      <w:r w:rsidR="006B16A4" w:rsidRPr="00DA2CB1">
        <w:rPr>
          <w:rFonts w:asciiTheme="minorHAnsi" w:hAnsiTheme="minorHAnsi" w:cstheme="minorHAnsi"/>
          <w:color w:val="000000"/>
          <w:sz w:val="28"/>
          <w:szCs w:val="26"/>
        </w:rPr>
        <w:t>, even in the midst of his present and likely future sufferings,</w:t>
      </w:r>
      <w:r w:rsidRPr="00DA2CB1">
        <w:rPr>
          <w:rFonts w:asciiTheme="minorHAnsi" w:hAnsiTheme="minorHAnsi" w:cstheme="minorHAnsi"/>
          <w:color w:val="000000"/>
          <w:sz w:val="28"/>
          <w:szCs w:val="26"/>
        </w:rPr>
        <w:t xml:space="preserve"> would lead </w:t>
      </w:r>
      <w:r w:rsidRPr="00DA2CB1">
        <w:rPr>
          <w:rFonts w:asciiTheme="minorHAnsi" w:hAnsiTheme="minorHAnsi" w:cstheme="minorHAnsi"/>
          <w:color w:val="000000"/>
          <w:sz w:val="28"/>
          <w:szCs w:val="26"/>
        </w:rPr>
        <w:t xml:space="preserve">to him knowing Christ better. </w:t>
      </w:r>
    </w:p>
    <w:p w:rsidR="004A3C5B" w:rsidRPr="00DA2CB1" w:rsidRDefault="00DA2CB1" w:rsidP="00E12FE6">
      <w:pPr>
        <w:pStyle w:val="BodyText"/>
        <w:spacing w:after="160" w:line="240" w:lineRule="auto"/>
        <w:rPr>
          <w:rFonts w:asciiTheme="minorHAnsi" w:hAnsiTheme="minorHAnsi" w:cstheme="minorHAnsi"/>
          <w:sz w:val="28"/>
          <w:szCs w:val="26"/>
        </w:rPr>
      </w:pPr>
      <w:r w:rsidRPr="00DA2CB1">
        <w:rPr>
          <w:rFonts w:asciiTheme="minorHAnsi" w:hAnsiTheme="minorHAnsi" w:cstheme="minorHAnsi"/>
          <w:color w:val="000000"/>
          <w:sz w:val="28"/>
          <w:szCs w:val="26"/>
        </w:rPr>
        <w:t>Paul then makes it clear that he has room for growth</w:t>
      </w:r>
      <w:r w:rsidR="006B16A4" w:rsidRPr="00DA2CB1">
        <w:rPr>
          <w:rFonts w:asciiTheme="minorHAnsi" w:hAnsiTheme="minorHAnsi" w:cstheme="minorHAnsi"/>
          <w:color w:val="000000"/>
          <w:sz w:val="28"/>
          <w:szCs w:val="26"/>
        </w:rPr>
        <w:t>.</w:t>
      </w:r>
      <w:r w:rsidRPr="00DA2CB1">
        <w:rPr>
          <w:rFonts w:asciiTheme="minorHAnsi" w:hAnsiTheme="minorHAnsi" w:cstheme="minorHAnsi"/>
          <w:color w:val="000000"/>
          <w:sz w:val="28"/>
          <w:szCs w:val="26"/>
        </w:rPr>
        <w:t xml:space="preserve"> He tells the Church in Philippi, </w:t>
      </w:r>
    </w:p>
    <w:p w:rsidR="004A3C5B" w:rsidRPr="00DA2CB1" w:rsidRDefault="00DA2CB1" w:rsidP="00E12FE6">
      <w:pPr>
        <w:pStyle w:val="BodyText"/>
        <w:spacing w:after="160" w:line="240" w:lineRule="auto"/>
        <w:rPr>
          <w:rFonts w:asciiTheme="minorHAnsi" w:hAnsiTheme="minorHAnsi" w:cstheme="minorHAnsi"/>
          <w:sz w:val="28"/>
          <w:szCs w:val="26"/>
        </w:rPr>
      </w:pPr>
      <w:r w:rsidRPr="00DA2CB1">
        <w:rPr>
          <w:rFonts w:asciiTheme="minorHAnsi" w:hAnsiTheme="minorHAnsi" w:cstheme="minorHAnsi"/>
          <w:color w:val="000000"/>
          <w:sz w:val="28"/>
          <w:szCs w:val="26"/>
          <w:vertAlign w:val="superscript"/>
        </w:rPr>
        <w:t>12</w:t>
      </w:r>
      <w:r w:rsidRPr="00DA2CB1">
        <w:rPr>
          <w:rFonts w:asciiTheme="minorHAnsi" w:hAnsiTheme="minorHAnsi" w:cstheme="minorHAnsi"/>
          <w:color w:val="000000"/>
          <w:sz w:val="28"/>
          <w:szCs w:val="26"/>
        </w:rPr>
        <w:t> </w:t>
      </w:r>
      <w:r w:rsidRPr="00DA2CB1">
        <w:rPr>
          <w:rFonts w:asciiTheme="minorHAnsi" w:hAnsiTheme="minorHAnsi" w:cstheme="minorHAnsi"/>
          <w:b/>
          <w:bCs/>
          <w:color w:val="000000"/>
          <w:sz w:val="28"/>
          <w:szCs w:val="26"/>
        </w:rPr>
        <w:t>Not that I have already obtained all this, or have already arrived at my goal, but I press on to take hold of that for which Christ</w:t>
      </w:r>
      <w:r w:rsidRPr="00DA2CB1">
        <w:rPr>
          <w:rFonts w:asciiTheme="minorHAnsi" w:hAnsiTheme="minorHAnsi" w:cstheme="minorHAnsi"/>
          <w:b/>
          <w:bCs/>
          <w:color w:val="000000"/>
          <w:sz w:val="28"/>
          <w:szCs w:val="26"/>
        </w:rPr>
        <w:t xml:space="preserve"> Jesus took hold of me. </w:t>
      </w:r>
      <w:bookmarkStart w:id="9" w:name="en-NIV-294351"/>
      <w:bookmarkEnd w:id="9"/>
      <w:r w:rsidRPr="00DA2CB1">
        <w:rPr>
          <w:rFonts w:asciiTheme="minorHAnsi" w:hAnsiTheme="minorHAnsi" w:cstheme="minorHAnsi"/>
          <w:b/>
          <w:bCs/>
          <w:color w:val="000000"/>
          <w:sz w:val="28"/>
          <w:szCs w:val="26"/>
          <w:vertAlign w:val="superscript"/>
        </w:rPr>
        <w:t>13</w:t>
      </w:r>
      <w:r w:rsidRPr="00DA2CB1">
        <w:rPr>
          <w:rFonts w:asciiTheme="minorHAnsi" w:hAnsiTheme="minorHAnsi" w:cstheme="minorHAnsi"/>
          <w:b/>
          <w:bCs/>
          <w:color w:val="000000"/>
          <w:sz w:val="28"/>
          <w:szCs w:val="26"/>
        </w:rPr>
        <w:t xml:space="preserve"> Brothers and sisters, I do not consider myself yet to have taken hold of it. But one thing I do: Forgetting what is behind and straining toward what is ahead, </w:t>
      </w:r>
      <w:bookmarkStart w:id="10" w:name="en-NIV-294361"/>
      <w:bookmarkEnd w:id="10"/>
      <w:r w:rsidRPr="00DA2CB1">
        <w:rPr>
          <w:rFonts w:asciiTheme="minorHAnsi" w:hAnsiTheme="minorHAnsi" w:cstheme="minorHAnsi"/>
          <w:b/>
          <w:bCs/>
          <w:color w:val="000000"/>
          <w:sz w:val="28"/>
          <w:szCs w:val="26"/>
          <w:vertAlign w:val="superscript"/>
        </w:rPr>
        <w:t>14</w:t>
      </w:r>
      <w:r w:rsidRPr="00DA2CB1">
        <w:rPr>
          <w:rFonts w:asciiTheme="minorHAnsi" w:hAnsiTheme="minorHAnsi" w:cstheme="minorHAnsi"/>
          <w:b/>
          <w:bCs/>
          <w:color w:val="000000"/>
          <w:sz w:val="28"/>
          <w:szCs w:val="26"/>
        </w:rPr>
        <w:t> I press on toward the goal to win the prize for which God has calle</w:t>
      </w:r>
      <w:r w:rsidRPr="00DA2CB1">
        <w:rPr>
          <w:rFonts w:asciiTheme="minorHAnsi" w:hAnsiTheme="minorHAnsi" w:cstheme="minorHAnsi"/>
          <w:b/>
          <w:bCs/>
          <w:color w:val="000000"/>
          <w:sz w:val="28"/>
          <w:szCs w:val="26"/>
        </w:rPr>
        <w:t>d me heavenward in Christ Jesus.</w:t>
      </w:r>
    </w:p>
    <w:p w:rsidR="006B16A4" w:rsidRPr="00DA2CB1" w:rsidRDefault="00DA2CB1"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 xml:space="preserve">Paul says that he is pressing on to take hold of that for which Christ Jesus took hold of him. </w:t>
      </w:r>
      <w:r w:rsidR="006B16A4" w:rsidRPr="00DA2CB1">
        <w:rPr>
          <w:rFonts w:asciiTheme="minorHAnsi" w:hAnsiTheme="minorHAnsi" w:cstheme="minorHAnsi"/>
          <w:color w:val="000000"/>
          <w:sz w:val="28"/>
          <w:szCs w:val="26"/>
        </w:rPr>
        <w:t xml:space="preserve">In other words, Paul does not think that he arrived. Paul realized that Jesus is still molding and shaping him and he wants to actively partner with the Lord to become more Christlike. </w:t>
      </w:r>
    </w:p>
    <w:p w:rsidR="004A3C5B" w:rsidRPr="00DA2CB1" w:rsidRDefault="00DA2CB1" w:rsidP="00E12FE6">
      <w:pPr>
        <w:pStyle w:val="BodyText"/>
        <w:spacing w:after="160" w:line="240" w:lineRule="auto"/>
        <w:rPr>
          <w:rFonts w:asciiTheme="minorHAnsi" w:hAnsiTheme="minorHAnsi" w:cstheme="minorHAnsi"/>
          <w:sz w:val="28"/>
          <w:szCs w:val="26"/>
        </w:rPr>
      </w:pPr>
      <w:r w:rsidRPr="00DA2CB1">
        <w:rPr>
          <w:rFonts w:asciiTheme="minorHAnsi" w:hAnsiTheme="minorHAnsi" w:cstheme="minorHAnsi"/>
          <w:color w:val="000000"/>
          <w:sz w:val="28"/>
          <w:szCs w:val="26"/>
        </w:rPr>
        <w:t xml:space="preserve">Paul did not want to just get by and </w:t>
      </w:r>
      <w:r w:rsidR="00FD6B73" w:rsidRPr="00DA2CB1">
        <w:rPr>
          <w:rFonts w:asciiTheme="minorHAnsi" w:hAnsiTheme="minorHAnsi" w:cstheme="minorHAnsi"/>
          <w:color w:val="000000"/>
          <w:sz w:val="28"/>
          <w:szCs w:val="26"/>
        </w:rPr>
        <w:t xml:space="preserve">coast </w:t>
      </w:r>
      <w:r w:rsidR="006636AF" w:rsidRPr="00DA2CB1">
        <w:rPr>
          <w:rFonts w:asciiTheme="minorHAnsi" w:hAnsiTheme="minorHAnsi" w:cstheme="minorHAnsi"/>
          <w:color w:val="000000"/>
          <w:sz w:val="28"/>
          <w:szCs w:val="26"/>
        </w:rPr>
        <w:t xml:space="preserve">to </w:t>
      </w:r>
      <w:r w:rsidRPr="00DA2CB1">
        <w:rPr>
          <w:rFonts w:asciiTheme="minorHAnsi" w:hAnsiTheme="minorHAnsi" w:cstheme="minorHAnsi"/>
          <w:color w:val="000000"/>
          <w:sz w:val="28"/>
          <w:szCs w:val="26"/>
        </w:rPr>
        <w:t>make it to heaven</w:t>
      </w:r>
      <w:r w:rsidR="006B16A4" w:rsidRPr="00DA2CB1">
        <w:rPr>
          <w:rFonts w:asciiTheme="minorHAnsi" w:hAnsiTheme="minorHAnsi" w:cstheme="minorHAnsi"/>
          <w:color w:val="000000"/>
          <w:sz w:val="28"/>
          <w:szCs w:val="26"/>
        </w:rPr>
        <w:t xml:space="preserve">. He </w:t>
      </w:r>
      <w:r w:rsidR="00F20FE6" w:rsidRPr="00DA2CB1">
        <w:rPr>
          <w:rFonts w:asciiTheme="minorHAnsi" w:hAnsiTheme="minorHAnsi" w:cstheme="minorHAnsi"/>
          <w:color w:val="000000"/>
          <w:sz w:val="28"/>
          <w:szCs w:val="26"/>
        </w:rPr>
        <w:t>wasn’t</w:t>
      </w:r>
      <w:r w:rsidR="006B16A4" w:rsidRPr="00DA2CB1">
        <w:rPr>
          <w:rFonts w:asciiTheme="minorHAnsi" w:hAnsiTheme="minorHAnsi" w:cstheme="minorHAnsi"/>
          <w:color w:val="000000"/>
          <w:sz w:val="28"/>
          <w:szCs w:val="26"/>
        </w:rPr>
        <w:t xml:space="preserve"> thinking about retirement and </w:t>
      </w:r>
      <w:r w:rsidR="00FD6B73" w:rsidRPr="00DA2CB1">
        <w:rPr>
          <w:rFonts w:asciiTheme="minorHAnsi" w:hAnsiTheme="minorHAnsi" w:cstheme="minorHAnsi"/>
          <w:color w:val="000000"/>
          <w:sz w:val="28"/>
          <w:szCs w:val="26"/>
        </w:rPr>
        <w:t xml:space="preserve">only his past walk with Jesus. </w:t>
      </w:r>
      <w:r w:rsidR="006B16A4" w:rsidRPr="00DA2CB1">
        <w:rPr>
          <w:rFonts w:asciiTheme="minorHAnsi" w:hAnsiTheme="minorHAnsi" w:cstheme="minorHAnsi"/>
          <w:color w:val="000000"/>
          <w:sz w:val="28"/>
          <w:szCs w:val="26"/>
        </w:rPr>
        <w:t xml:space="preserve"> No. </w:t>
      </w:r>
      <w:r w:rsidRPr="00DA2CB1">
        <w:rPr>
          <w:rFonts w:asciiTheme="minorHAnsi" w:hAnsiTheme="minorHAnsi" w:cstheme="minorHAnsi"/>
          <w:color w:val="000000"/>
          <w:sz w:val="28"/>
          <w:szCs w:val="26"/>
        </w:rPr>
        <w:t>Paul wanted to</w:t>
      </w:r>
      <w:r w:rsidR="006B16A4" w:rsidRPr="00DA2CB1">
        <w:rPr>
          <w:rFonts w:asciiTheme="minorHAnsi" w:hAnsiTheme="minorHAnsi" w:cstheme="minorHAnsi"/>
          <w:color w:val="000000"/>
          <w:sz w:val="28"/>
          <w:szCs w:val="26"/>
        </w:rPr>
        <w:t xml:space="preserve"> be</w:t>
      </w:r>
      <w:r w:rsidRPr="00DA2CB1">
        <w:rPr>
          <w:rFonts w:asciiTheme="minorHAnsi" w:hAnsiTheme="minorHAnsi" w:cstheme="minorHAnsi"/>
          <w:color w:val="000000"/>
          <w:sz w:val="28"/>
          <w:szCs w:val="26"/>
        </w:rPr>
        <w:t xml:space="preserve"> radically devoted to Jesus in his love, in his witness</w:t>
      </w:r>
      <w:r w:rsidR="00F20FE6" w:rsidRPr="00DA2CB1">
        <w:rPr>
          <w:rFonts w:asciiTheme="minorHAnsi" w:hAnsiTheme="minorHAnsi" w:cstheme="minorHAnsi"/>
          <w:color w:val="000000"/>
          <w:sz w:val="28"/>
          <w:szCs w:val="26"/>
        </w:rPr>
        <w:t xml:space="preserve">, in a similar way that an athlete or musician should work hard to win a prize. </w:t>
      </w:r>
      <w:r w:rsidR="00FD6B73" w:rsidRPr="00DA2CB1">
        <w:rPr>
          <w:rFonts w:asciiTheme="minorHAnsi" w:hAnsiTheme="minorHAnsi" w:cstheme="minorHAnsi"/>
          <w:color w:val="000000"/>
          <w:sz w:val="28"/>
          <w:szCs w:val="26"/>
        </w:rPr>
        <w:t xml:space="preserve">He wanted to know Jesus better every day. </w:t>
      </w:r>
    </w:p>
    <w:p w:rsidR="004A3C5B" w:rsidRPr="00DA2CB1" w:rsidRDefault="00DA2CB1" w:rsidP="00E12FE6">
      <w:pPr>
        <w:pStyle w:val="BodyText"/>
        <w:spacing w:after="160" w:line="240" w:lineRule="auto"/>
        <w:rPr>
          <w:rFonts w:asciiTheme="minorHAnsi" w:hAnsiTheme="minorHAnsi" w:cstheme="minorHAnsi"/>
          <w:sz w:val="28"/>
          <w:szCs w:val="26"/>
        </w:rPr>
      </w:pPr>
      <w:r w:rsidRPr="00DA2CB1">
        <w:rPr>
          <w:rFonts w:asciiTheme="minorHAnsi" w:hAnsiTheme="minorHAnsi" w:cstheme="minorHAnsi"/>
          <w:color w:val="000000"/>
          <w:sz w:val="28"/>
          <w:szCs w:val="26"/>
        </w:rPr>
        <w:t xml:space="preserve">And I firmly believe that this was what the church in Philippi was being called to as well. Radically devotion to Jesus. </w:t>
      </w:r>
      <w:r w:rsidR="00F20FE6" w:rsidRPr="00DA2CB1">
        <w:rPr>
          <w:rFonts w:asciiTheme="minorHAnsi" w:hAnsiTheme="minorHAnsi" w:cstheme="minorHAnsi"/>
          <w:color w:val="000000"/>
          <w:sz w:val="28"/>
          <w:szCs w:val="26"/>
        </w:rPr>
        <w:t xml:space="preserve">This is why Paul is writing to them. Paul was calling them to have that same hunger to know Jesus better every day as well. </w:t>
      </w:r>
    </w:p>
    <w:p w:rsidR="004A3C5B" w:rsidRPr="00DA2CB1" w:rsidRDefault="00F20FE6" w:rsidP="00E12FE6">
      <w:pPr>
        <w:pStyle w:val="BodyText"/>
        <w:spacing w:after="160" w:line="240" w:lineRule="auto"/>
        <w:rPr>
          <w:rFonts w:asciiTheme="minorHAnsi" w:hAnsiTheme="minorHAnsi" w:cstheme="minorHAnsi"/>
          <w:b/>
          <w:bCs/>
          <w:sz w:val="28"/>
          <w:szCs w:val="26"/>
        </w:rPr>
      </w:pPr>
      <w:r w:rsidRPr="00DA2CB1">
        <w:rPr>
          <w:rFonts w:asciiTheme="minorHAnsi" w:hAnsiTheme="minorHAnsi" w:cstheme="minorHAnsi"/>
          <w:color w:val="000000"/>
          <w:sz w:val="28"/>
          <w:szCs w:val="26"/>
        </w:rPr>
        <w:t>Finally, Paul share</w:t>
      </w:r>
      <w:r w:rsidR="00FD6B73" w:rsidRPr="00DA2CB1">
        <w:rPr>
          <w:rFonts w:asciiTheme="minorHAnsi" w:hAnsiTheme="minorHAnsi" w:cstheme="minorHAnsi"/>
          <w:color w:val="000000"/>
          <w:sz w:val="28"/>
          <w:szCs w:val="26"/>
        </w:rPr>
        <w:t xml:space="preserve">s his </w:t>
      </w:r>
      <w:r w:rsidRPr="00DA2CB1">
        <w:rPr>
          <w:rFonts w:asciiTheme="minorHAnsi" w:hAnsiTheme="minorHAnsi" w:cstheme="minorHAnsi"/>
          <w:color w:val="000000"/>
          <w:sz w:val="28"/>
          <w:szCs w:val="26"/>
        </w:rPr>
        <w:t xml:space="preserve">big key </w:t>
      </w:r>
      <w:r w:rsidR="00167B4D" w:rsidRPr="00DA2CB1">
        <w:rPr>
          <w:rFonts w:asciiTheme="minorHAnsi" w:hAnsiTheme="minorHAnsi" w:cstheme="minorHAnsi"/>
          <w:color w:val="000000"/>
          <w:sz w:val="28"/>
          <w:szCs w:val="26"/>
        </w:rPr>
        <w:t>in getting to</w:t>
      </w:r>
      <w:r w:rsidRPr="00DA2CB1">
        <w:rPr>
          <w:rFonts w:asciiTheme="minorHAnsi" w:hAnsiTheme="minorHAnsi" w:cstheme="minorHAnsi"/>
          <w:color w:val="000000"/>
          <w:sz w:val="28"/>
          <w:szCs w:val="26"/>
        </w:rPr>
        <w:t xml:space="preserve"> know Jesus better. He states this: </w:t>
      </w:r>
      <w:r w:rsidRPr="00DA2CB1">
        <w:rPr>
          <w:rFonts w:asciiTheme="minorHAnsi" w:hAnsiTheme="minorHAnsi" w:cstheme="minorHAnsi"/>
          <w:b/>
          <w:bCs/>
          <w:color w:val="000000"/>
          <w:sz w:val="28"/>
          <w:szCs w:val="26"/>
        </w:rPr>
        <w:t xml:space="preserve">“But one thing I do: Forgetting what is behind and straining toward what is ahead, </w:t>
      </w:r>
      <w:bookmarkStart w:id="11" w:name="en-NIV-294362"/>
      <w:bookmarkEnd w:id="11"/>
      <w:r w:rsidRPr="00DA2CB1">
        <w:rPr>
          <w:rFonts w:asciiTheme="minorHAnsi" w:hAnsiTheme="minorHAnsi" w:cstheme="minorHAnsi"/>
          <w:b/>
          <w:bCs/>
          <w:color w:val="000000"/>
          <w:sz w:val="28"/>
          <w:szCs w:val="26"/>
          <w:vertAlign w:val="superscript"/>
        </w:rPr>
        <w:t>14</w:t>
      </w:r>
      <w:r w:rsidRPr="00DA2CB1">
        <w:rPr>
          <w:rFonts w:asciiTheme="minorHAnsi" w:hAnsiTheme="minorHAnsi" w:cstheme="minorHAnsi"/>
          <w:b/>
          <w:bCs/>
          <w:color w:val="000000"/>
          <w:sz w:val="28"/>
          <w:szCs w:val="26"/>
        </w:rPr>
        <w:t> I press on toward the goal to win the prize for which God has called me heavenward in Christ Jesus.”</w:t>
      </w:r>
    </w:p>
    <w:p w:rsidR="004A3C5B" w:rsidRPr="00DA2CB1" w:rsidRDefault="00DA2CB1"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lastRenderedPageBreak/>
        <w:t xml:space="preserve">Paul had done so much, but he wasn’t going to get so focused on his past growth and past accomplishments </w:t>
      </w:r>
      <w:r w:rsidR="006636AF" w:rsidRPr="00DA2CB1">
        <w:rPr>
          <w:rFonts w:asciiTheme="minorHAnsi" w:hAnsiTheme="minorHAnsi" w:cstheme="minorHAnsi"/>
          <w:color w:val="000000"/>
          <w:sz w:val="28"/>
          <w:szCs w:val="26"/>
        </w:rPr>
        <w:t>that</w:t>
      </w:r>
      <w:r w:rsidRPr="00DA2CB1">
        <w:rPr>
          <w:rFonts w:asciiTheme="minorHAnsi" w:hAnsiTheme="minorHAnsi" w:cstheme="minorHAnsi"/>
          <w:color w:val="000000"/>
          <w:sz w:val="28"/>
          <w:szCs w:val="26"/>
        </w:rPr>
        <w:t xml:space="preserve"> he fails to continue going forward. </w:t>
      </w:r>
    </w:p>
    <w:p w:rsidR="00FD6B73" w:rsidRPr="00DA2CB1" w:rsidRDefault="00FD6B73" w:rsidP="00E12FE6">
      <w:pPr>
        <w:pStyle w:val="BodyText"/>
        <w:spacing w:after="160" w:line="240" w:lineRule="auto"/>
        <w:rPr>
          <w:rFonts w:asciiTheme="minorHAnsi" w:hAnsiTheme="minorHAnsi" w:cstheme="minorHAnsi"/>
          <w:sz w:val="28"/>
          <w:szCs w:val="26"/>
        </w:rPr>
      </w:pPr>
      <w:r w:rsidRPr="00DA2CB1">
        <w:rPr>
          <w:rFonts w:asciiTheme="minorHAnsi" w:hAnsiTheme="minorHAnsi" w:cstheme="minorHAnsi"/>
          <w:color w:val="000000"/>
          <w:sz w:val="28"/>
          <w:szCs w:val="26"/>
        </w:rPr>
        <w:t xml:space="preserve">Likewise, Paul is telling the Philippians to press onward in their growth as well. </w:t>
      </w:r>
      <w:r w:rsidR="0007578E" w:rsidRPr="00DA2CB1">
        <w:rPr>
          <w:rFonts w:asciiTheme="minorHAnsi" w:hAnsiTheme="minorHAnsi" w:cstheme="minorHAnsi"/>
          <w:color w:val="000000"/>
          <w:sz w:val="28"/>
          <w:szCs w:val="26"/>
        </w:rPr>
        <w:t xml:space="preserve">Certainly, they had grown a lot in the years since they had first come to believe in Jesus. But their focus should not be on celebrating their past growth, but instead on pushing forward to continue to grow as disciples of Jesus Christ. </w:t>
      </w:r>
    </w:p>
    <w:p w:rsidR="004A3C5B" w:rsidRPr="00DA2CB1" w:rsidRDefault="00DA2CB1"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Think of athletes</w:t>
      </w:r>
      <w:r w:rsidRPr="00DA2CB1">
        <w:rPr>
          <w:rFonts w:asciiTheme="minorHAnsi" w:hAnsiTheme="minorHAnsi" w:cstheme="minorHAnsi"/>
          <w:color w:val="000000"/>
          <w:sz w:val="28"/>
          <w:szCs w:val="26"/>
        </w:rPr>
        <w:t xml:space="preserve">, even though a team wins the championship one season, each player still needs to keep practicing and seeking to improve if the team hopes to succeed again. </w:t>
      </w:r>
    </w:p>
    <w:p w:rsidR="0007578E" w:rsidRPr="00DA2CB1" w:rsidRDefault="0007578E" w:rsidP="00E12FE6">
      <w:pPr>
        <w:pStyle w:val="BodyText"/>
        <w:spacing w:after="160" w:line="240" w:lineRule="auto"/>
        <w:rPr>
          <w:rFonts w:asciiTheme="minorHAnsi" w:hAnsiTheme="minorHAnsi" w:cstheme="minorHAnsi"/>
          <w:b/>
          <w:bCs/>
          <w:sz w:val="28"/>
          <w:szCs w:val="26"/>
        </w:rPr>
      </w:pPr>
      <w:r w:rsidRPr="00DA2CB1">
        <w:rPr>
          <w:rFonts w:asciiTheme="minorHAnsi" w:hAnsiTheme="minorHAnsi" w:cstheme="minorHAnsi"/>
          <w:color w:val="000000"/>
          <w:sz w:val="28"/>
          <w:szCs w:val="26"/>
        </w:rPr>
        <w:t xml:space="preserve">Paul concludes this section of his letter by saying, </w:t>
      </w:r>
      <w:r w:rsidRPr="00DA2CB1">
        <w:rPr>
          <w:rFonts w:asciiTheme="minorHAnsi" w:hAnsiTheme="minorHAnsi" w:cstheme="minorHAnsi"/>
          <w:color w:val="000000"/>
          <w:sz w:val="28"/>
          <w:szCs w:val="26"/>
          <w:vertAlign w:val="superscript"/>
        </w:rPr>
        <w:t>15</w:t>
      </w:r>
      <w:r w:rsidRPr="00DA2CB1">
        <w:rPr>
          <w:rFonts w:asciiTheme="minorHAnsi" w:hAnsiTheme="minorHAnsi" w:cstheme="minorHAnsi"/>
          <w:color w:val="000000"/>
          <w:sz w:val="28"/>
          <w:szCs w:val="26"/>
        </w:rPr>
        <w:t> </w:t>
      </w:r>
      <w:r w:rsidRPr="00DA2CB1">
        <w:rPr>
          <w:rFonts w:asciiTheme="minorHAnsi" w:hAnsiTheme="minorHAnsi" w:cstheme="minorHAnsi"/>
          <w:b/>
          <w:bCs/>
          <w:color w:val="000000"/>
          <w:sz w:val="28"/>
          <w:szCs w:val="26"/>
        </w:rPr>
        <w:t>All of us, then, who are mature should take such a view of things.</w:t>
      </w:r>
      <w:r w:rsidRPr="00DA2CB1">
        <w:rPr>
          <w:rFonts w:asciiTheme="minorHAnsi" w:hAnsiTheme="minorHAnsi" w:cstheme="minorHAnsi"/>
          <w:color w:val="000000"/>
          <w:sz w:val="28"/>
          <w:szCs w:val="26"/>
        </w:rPr>
        <w:t xml:space="preserve"> </w:t>
      </w:r>
      <w:r w:rsidRPr="00DA2CB1">
        <w:rPr>
          <w:rFonts w:asciiTheme="minorHAnsi" w:hAnsiTheme="minorHAnsi" w:cstheme="minorHAnsi"/>
          <w:b/>
          <w:bCs/>
          <w:color w:val="000000"/>
          <w:sz w:val="28"/>
          <w:szCs w:val="26"/>
        </w:rPr>
        <w:t xml:space="preserve">And if on some point you think differently, that too God will make clear to you. </w:t>
      </w:r>
      <w:bookmarkStart w:id="12" w:name="en-NIV-294381"/>
      <w:bookmarkEnd w:id="12"/>
      <w:r w:rsidRPr="00DA2CB1">
        <w:rPr>
          <w:rFonts w:asciiTheme="minorHAnsi" w:hAnsiTheme="minorHAnsi" w:cstheme="minorHAnsi"/>
          <w:b/>
          <w:bCs/>
          <w:color w:val="000000"/>
          <w:sz w:val="28"/>
          <w:szCs w:val="26"/>
          <w:vertAlign w:val="superscript"/>
        </w:rPr>
        <w:t>16</w:t>
      </w:r>
      <w:r w:rsidRPr="00DA2CB1">
        <w:rPr>
          <w:rFonts w:asciiTheme="minorHAnsi" w:hAnsiTheme="minorHAnsi" w:cstheme="minorHAnsi"/>
          <w:b/>
          <w:bCs/>
          <w:color w:val="000000"/>
          <w:sz w:val="28"/>
          <w:szCs w:val="26"/>
        </w:rPr>
        <w:t> Only let us live up to what we have already attained.</w:t>
      </w:r>
      <w:r w:rsidR="00E12FE6" w:rsidRPr="00DA2CB1">
        <w:rPr>
          <w:rFonts w:asciiTheme="minorHAnsi" w:hAnsiTheme="minorHAnsi" w:cstheme="minorHAnsi"/>
          <w:b/>
          <w:bCs/>
          <w:color w:val="000000"/>
          <w:sz w:val="28"/>
          <w:szCs w:val="26"/>
        </w:rPr>
        <w:t xml:space="preserve">  </w:t>
      </w:r>
      <w:bookmarkStart w:id="13" w:name="en-NIV-294391"/>
      <w:bookmarkEnd w:id="13"/>
      <w:r w:rsidRPr="00DA2CB1">
        <w:rPr>
          <w:rFonts w:asciiTheme="minorHAnsi" w:hAnsiTheme="minorHAnsi" w:cstheme="minorHAnsi"/>
          <w:b/>
          <w:bCs/>
          <w:color w:val="000000"/>
          <w:sz w:val="28"/>
          <w:szCs w:val="26"/>
          <w:vertAlign w:val="superscript"/>
        </w:rPr>
        <w:t>17 </w:t>
      </w:r>
      <w:r w:rsidRPr="00DA2CB1">
        <w:rPr>
          <w:rFonts w:asciiTheme="minorHAnsi" w:hAnsiTheme="minorHAnsi" w:cstheme="minorHAnsi"/>
          <w:b/>
          <w:bCs/>
          <w:color w:val="000000"/>
          <w:sz w:val="28"/>
          <w:szCs w:val="26"/>
        </w:rPr>
        <w:t xml:space="preserve">Join together in following my example, brothers and sisters, and just as you have us as a model, keep your eyes on those who live as we do. </w:t>
      </w:r>
    </w:p>
    <w:p w:rsidR="004A3C5B" w:rsidRPr="00DA2CB1" w:rsidRDefault="0007578E"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 xml:space="preserve">Paul is basically saying that every mature believer in Jesus Christ should take such a view. </w:t>
      </w:r>
    </w:p>
    <w:p w:rsidR="0007578E" w:rsidRPr="00DA2CB1" w:rsidRDefault="0007578E"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 xml:space="preserve">The word disciple means learner or student. The Philippians were called to follow Paul’s example and seek to be life-long learners and students of Jesus. </w:t>
      </w:r>
    </w:p>
    <w:p w:rsidR="0007578E" w:rsidRPr="00DA2CB1" w:rsidRDefault="0007578E"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 xml:space="preserve">As we consider this passage and </w:t>
      </w:r>
      <w:r w:rsidR="002D0B3A" w:rsidRPr="00DA2CB1">
        <w:rPr>
          <w:rFonts w:asciiTheme="minorHAnsi" w:hAnsiTheme="minorHAnsi" w:cstheme="minorHAnsi"/>
          <w:color w:val="000000"/>
          <w:sz w:val="28"/>
          <w:szCs w:val="26"/>
        </w:rPr>
        <w:t>its</w:t>
      </w:r>
      <w:r w:rsidRPr="00DA2CB1">
        <w:rPr>
          <w:rFonts w:asciiTheme="minorHAnsi" w:hAnsiTheme="minorHAnsi" w:cstheme="minorHAnsi"/>
          <w:color w:val="000000"/>
          <w:sz w:val="28"/>
          <w:szCs w:val="26"/>
        </w:rPr>
        <w:t xml:space="preserve"> importance for us today, what is the main thing to remember? And I believe that it is this. Like Paul, we are called to be pressing forward in our walk with Christ. Like Paul, while we are to be ever-grateful for what God has done, we need to be seeking to keep growing to be more like Jesus. </w:t>
      </w:r>
    </w:p>
    <w:p w:rsidR="000674C6" w:rsidRPr="00DA2CB1" w:rsidRDefault="000674C6"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If Paul was want</w:t>
      </w:r>
      <w:r w:rsidR="00167B4D" w:rsidRPr="00DA2CB1">
        <w:rPr>
          <w:rFonts w:asciiTheme="minorHAnsi" w:hAnsiTheme="minorHAnsi" w:cstheme="minorHAnsi"/>
          <w:color w:val="000000"/>
          <w:sz w:val="28"/>
          <w:szCs w:val="26"/>
        </w:rPr>
        <w:t>ing</w:t>
      </w:r>
      <w:r w:rsidRPr="00DA2CB1">
        <w:rPr>
          <w:rFonts w:asciiTheme="minorHAnsi" w:hAnsiTheme="minorHAnsi" w:cstheme="minorHAnsi"/>
          <w:color w:val="000000"/>
          <w:sz w:val="28"/>
          <w:szCs w:val="26"/>
        </w:rPr>
        <w:t xml:space="preserve"> to keep growing, </w:t>
      </w:r>
      <w:r w:rsidR="002D0B3A" w:rsidRPr="00DA2CB1">
        <w:rPr>
          <w:rFonts w:asciiTheme="minorHAnsi" w:hAnsiTheme="minorHAnsi" w:cstheme="minorHAnsi"/>
          <w:color w:val="000000"/>
          <w:sz w:val="28"/>
          <w:szCs w:val="26"/>
        </w:rPr>
        <w:t>then</w:t>
      </w:r>
      <w:r w:rsidRPr="00DA2CB1">
        <w:rPr>
          <w:rFonts w:asciiTheme="minorHAnsi" w:hAnsiTheme="minorHAnsi" w:cstheme="minorHAnsi"/>
          <w:color w:val="000000"/>
          <w:sz w:val="28"/>
          <w:szCs w:val="26"/>
        </w:rPr>
        <w:t xml:space="preserve"> we must all be eager to grow as well. </w:t>
      </w:r>
    </w:p>
    <w:p w:rsidR="000674C6" w:rsidRPr="00DA2CB1" w:rsidRDefault="000674C6"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 xml:space="preserve">Like Paul, one of my prayers is that I keep growing as well. I hope and pray that with each year and ever month by month and week by week --- I am growing. </w:t>
      </w:r>
    </w:p>
    <w:p w:rsidR="00167B4D" w:rsidRPr="00DA2CB1" w:rsidRDefault="00167B4D"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This, of course, does not mean that we should not be eternally grateful for all th</w:t>
      </w:r>
      <w:r w:rsidR="00CE1FD7" w:rsidRPr="00DA2CB1">
        <w:rPr>
          <w:rFonts w:asciiTheme="minorHAnsi" w:hAnsiTheme="minorHAnsi" w:cstheme="minorHAnsi"/>
          <w:color w:val="000000"/>
          <w:sz w:val="28"/>
          <w:szCs w:val="26"/>
        </w:rPr>
        <w:t>at</w:t>
      </w:r>
      <w:r w:rsidRPr="00DA2CB1">
        <w:rPr>
          <w:rFonts w:asciiTheme="minorHAnsi" w:hAnsiTheme="minorHAnsi" w:cstheme="minorHAnsi"/>
          <w:color w:val="000000"/>
          <w:sz w:val="28"/>
          <w:szCs w:val="26"/>
        </w:rPr>
        <w:t xml:space="preserve"> God has done in our lives, but our focus is on growing and knowing Him better. </w:t>
      </w:r>
    </w:p>
    <w:p w:rsidR="000674C6" w:rsidRPr="00DA2CB1" w:rsidRDefault="000674C6"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 xml:space="preserve">And the Lord may be calling us to grow in knowing Jesus better in a variety of ways. But we are never to spiritually retire. Instead, we are all called to keep growing and maturing in our walk with Jesus. </w:t>
      </w:r>
    </w:p>
    <w:p w:rsidR="000674C6" w:rsidRPr="00DA2CB1" w:rsidRDefault="000674C6"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 xml:space="preserve">I think about of our vision here as Chestnut Grove Church, </w:t>
      </w:r>
      <w:r w:rsidRPr="00DA2CB1">
        <w:rPr>
          <w:rFonts w:asciiTheme="minorHAnsi" w:hAnsiTheme="minorHAnsi" w:cstheme="minorHAnsi"/>
          <w:i/>
          <w:iCs/>
          <w:color w:val="000000"/>
          <w:sz w:val="28"/>
          <w:szCs w:val="26"/>
        </w:rPr>
        <w:t>to be a light on a hill sharing the love of Jesus Christ</w:t>
      </w:r>
      <w:r w:rsidRPr="00DA2CB1">
        <w:rPr>
          <w:rFonts w:asciiTheme="minorHAnsi" w:hAnsiTheme="minorHAnsi" w:cstheme="minorHAnsi"/>
          <w:color w:val="000000"/>
          <w:sz w:val="28"/>
          <w:szCs w:val="26"/>
        </w:rPr>
        <w:t xml:space="preserve">. </w:t>
      </w:r>
    </w:p>
    <w:p w:rsidR="000674C6" w:rsidRPr="00DA2CB1" w:rsidRDefault="000674C6"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 xml:space="preserve">The more that we are intentional in continuing to grow and know Jesus better, the brighter the light and love of Jesus will shine through us.  </w:t>
      </w:r>
    </w:p>
    <w:p w:rsidR="000674C6" w:rsidRPr="00DA2CB1" w:rsidRDefault="002D0B3A"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So,</w:t>
      </w:r>
      <w:r w:rsidR="000674C6" w:rsidRPr="00DA2CB1">
        <w:rPr>
          <w:rFonts w:asciiTheme="minorHAnsi" w:hAnsiTheme="minorHAnsi" w:cstheme="minorHAnsi"/>
          <w:color w:val="000000"/>
          <w:sz w:val="28"/>
          <w:szCs w:val="26"/>
        </w:rPr>
        <w:t xml:space="preserve"> what is God calling us to do to keep growing? Whatever that is, let us take the bull by the horns and go forward in the strength of the Lord. Finally, let us remember the joy of our Heavenly Father and of Jesus and the Holy Spirit for that matter, when the Lord sees His children eager to know Him better and better. </w:t>
      </w:r>
    </w:p>
    <w:p w:rsidR="000674C6" w:rsidRPr="00DA2CB1" w:rsidRDefault="000674C6"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lastRenderedPageBreak/>
        <w:t xml:space="preserve">Please do not let fear hold you back from growth. Be willing to follow Christ as He leads us. </w:t>
      </w:r>
      <w:r w:rsidR="008D62F2" w:rsidRPr="00DA2CB1">
        <w:rPr>
          <w:rFonts w:asciiTheme="minorHAnsi" w:hAnsiTheme="minorHAnsi" w:cstheme="minorHAnsi"/>
          <w:color w:val="000000"/>
          <w:sz w:val="28"/>
          <w:szCs w:val="26"/>
        </w:rPr>
        <w:t>And remember, there are many opportunities to grow – Sunday School, Bible Studies, small groups</w:t>
      </w:r>
      <w:r w:rsidR="00167B4D" w:rsidRPr="00DA2CB1">
        <w:rPr>
          <w:rFonts w:asciiTheme="minorHAnsi" w:hAnsiTheme="minorHAnsi" w:cstheme="minorHAnsi"/>
          <w:color w:val="000000"/>
          <w:sz w:val="28"/>
          <w:szCs w:val="26"/>
        </w:rPr>
        <w:t xml:space="preserve">. </w:t>
      </w:r>
    </w:p>
    <w:p w:rsidR="00167B4D" w:rsidRPr="00DA2CB1" w:rsidRDefault="00167B4D"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 xml:space="preserve">And finally, if you </w:t>
      </w:r>
      <w:r w:rsidR="00DA2CB1" w:rsidRPr="00DA2CB1">
        <w:rPr>
          <w:rFonts w:asciiTheme="minorHAnsi" w:hAnsiTheme="minorHAnsi" w:cstheme="minorHAnsi"/>
          <w:color w:val="000000"/>
          <w:sz w:val="28"/>
          <w:szCs w:val="26"/>
        </w:rPr>
        <w:t>are</w:t>
      </w:r>
      <w:r w:rsidRPr="00DA2CB1">
        <w:rPr>
          <w:rFonts w:asciiTheme="minorHAnsi" w:hAnsiTheme="minorHAnsi" w:cstheme="minorHAnsi"/>
          <w:color w:val="000000"/>
          <w:sz w:val="28"/>
          <w:szCs w:val="26"/>
        </w:rPr>
        <w:t xml:space="preserve"> feeling far from God </w:t>
      </w:r>
      <w:r w:rsidR="00DA2CB1" w:rsidRPr="00DA2CB1">
        <w:rPr>
          <w:rFonts w:asciiTheme="minorHAnsi" w:hAnsiTheme="minorHAnsi" w:cstheme="minorHAnsi"/>
          <w:color w:val="000000"/>
          <w:sz w:val="28"/>
          <w:szCs w:val="26"/>
        </w:rPr>
        <w:t xml:space="preserve">today, </w:t>
      </w:r>
      <w:r w:rsidRPr="00DA2CB1">
        <w:rPr>
          <w:rFonts w:asciiTheme="minorHAnsi" w:hAnsiTheme="minorHAnsi" w:cstheme="minorHAnsi"/>
          <w:color w:val="000000"/>
          <w:sz w:val="28"/>
          <w:szCs w:val="26"/>
        </w:rPr>
        <w:t xml:space="preserve">and </w:t>
      </w:r>
      <w:r w:rsidR="00DA2CB1" w:rsidRPr="00DA2CB1">
        <w:rPr>
          <w:rFonts w:asciiTheme="minorHAnsi" w:hAnsiTheme="minorHAnsi" w:cstheme="minorHAnsi"/>
          <w:color w:val="000000"/>
          <w:sz w:val="28"/>
          <w:szCs w:val="26"/>
        </w:rPr>
        <w:t>are not</w:t>
      </w:r>
      <w:r w:rsidRPr="00DA2CB1">
        <w:rPr>
          <w:rFonts w:asciiTheme="minorHAnsi" w:hAnsiTheme="minorHAnsi" w:cstheme="minorHAnsi"/>
          <w:color w:val="000000"/>
          <w:sz w:val="28"/>
          <w:szCs w:val="26"/>
        </w:rPr>
        <w:t xml:space="preserve"> sure if you really do know Him </w:t>
      </w:r>
      <w:r w:rsidR="00DA2CB1" w:rsidRPr="00DA2CB1">
        <w:rPr>
          <w:rFonts w:asciiTheme="minorHAnsi" w:hAnsiTheme="minorHAnsi" w:cstheme="minorHAnsi"/>
          <w:color w:val="000000"/>
          <w:sz w:val="28"/>
          <w:szCs w:val="26"/>
        </w:rPr>
        <w:t xml:space="preserve">as your Savior and Master, </w:t>
      </w:r>
      <w:r w:rsidRPr="00DA2CB1">
        <w:rPr>
          <w:rFonts w:asciiTheme="minorHAnsi" w:hAnsiTheme="minorHAnsi" w:cstheme="minorHAnsi"/>
          <w:color w:val="000000"/>
          <w:sz w:val="28"/>
          <w:szCs w:val="26"/>
        </w:rPr>
        <w:t xml:space="preserve">and that your sins have been paid for and forgiven through trusting in Jesus, please know that Jesus is with you today and He receives </w:t>
      </w:r>
      <w:r w:rsidR="00CE1FD7" w:rsidRPr="00DA2CB1">
        <w:rPr>
          <w:rFonts w:asciiTheme="minorHAnsi" w:hAnsiTheme="minorHAnsi" w:cstheme="minorHAnsi"/>
          <w:color w:val="000000"/>
          <w:sz w:val="28"/>
          <w:szCs w:val="26"/>
        </w:rPr>
        <w:t xml:space="preserve">you </w:t>
      </w:r>
      <w:r w:rsidRPr="00DA2CB1">
        <w:rPr>
          <w:rFonts w:asciiTheme="minorHAnsi" w:hAnsiTheme="minorHAnsi" w:cstheme="minorHAnsi"/>
          <w:color w:val="000000"/>
          <w:sz w:val="28"/>
          <w:szCs w:val="26"/>
        </w:rPr>
        <w:t xml:space="preserve">as His own </w:t>
      </w:r>
      <w:r w:rsidR="00DA2CB1" w:rsidRPr="00DA2CB1">
        <w:rPr>
          <w:rFonts w:asciiTheme="minorHAnsi" w:hAnsiTheme="minorHAnsi" w:cstheme="minorHAnsi"/>
          <w:color w:val="000000"/>
          <w:sz w:val="28"/>
          <w:szCs w:val="26"/>
        </w:rPr>
        <w:t>if you put your trust in Him and commit to live for Him from now on</w:t>
      </w:r>
      <w:r w:rsidR="002D0B3A" w:rsidRPr="00DA2CB1">
        <w:rPr>
          <w:rFonts w:asciiTheme="minorHAnsi" w:hAnsiTheme="minorHAnsi" w:cstheme="minorHAnsi"/>
          <w:color w:val="000000"/>
          <w:sz w:val="28"/>
          <w:szCs w:val="26"/>
        </w:rPr>
        <w:t xml:space="preserve">. </w:t>
      </w:r>
    </w:p>
    <w:p w:rsidR="002D0B3A" w:rsidRPr="00DA2CB1" w:rsidRDefault="002D0B3A" w:rsidP="00E12FE6">
      <w:pPr>
        <w:pStyle w:val="BodyText"/>
        <w:spacing w:after="160" w:line="240" w:lineRule="auto"/>
        <w:rPr>
          <w:rFonts w:asciiTheme="minorHAnsi" w:hAnsiTheme="minorHAnsi" w:cstheme="minorHAnsi"/>
          <w:color w:val="000000"/>
          <w:sz w:val="28"/>
          <w:szCs w:val="26"/>
        </w:rPr>
      </w:pPr>
      <w:r w:rsidRPr="00DA2CB1">
        <w:rPr>
          <w:rFonts w:asciiTheme="minorHAnsi" w:hAnsiTheme="minorHAnsi" w:cstheme="minorHAnsi"/>
          <w:color w:val="000000"/>
          <w:sz w:val="28"/>
          <w:szCs w:val="26"/>
        </w:rPr>
        <w:t>Let us pray…</w:t>
      </w:r>
    </w:p>
    <w:p w:rsidR="008D62F2" w:rsidRPr="00271D54" w:rsidRDefault="008D62F2">
      <w:pPr>
        <w:rPr>
          <w:rFonts w:asciiTheme="minorHAnsi" w:hAnsiTheme="minorHAnsi" w:cstheme="minorHAnsi"/>
          <w:szCs w:val="28"/>
        </w:rPr>
      </w:pPr>
      <w:r w:rsidRPr="00271D54">
        <w:rPr>
          <w:rFonts w:asciiTheme="minorHAnsi" w:hAnsiTheme="minorHAnsi" w:cstheme="minorHAnsi"/>
          <w:szCs w:val="28"/>
          <w:u w:val="single"/>
        </w:rPr>
        <w:t>Resources</w:t>
      </w:r>
      <w:r w:rsidRPr="00271D54">
        <w:rPr>
          <w:rFonts w:asciiTheme="minorHAnsi" w:hAnsiTheme="minorHAnsi" w:cstheme="minorHAnsi"/>
          <w:szCs w:val="28"/>
        </w:rPr>
        <w:t>:</w:t>
      </w:r>
      <w:r w:rsidR="00271D54" w:rsidRPr="00271D54">
        <w:rPr>
          <w:rFonts w:asciiTheme="minorHAnsi" w:hAnsiTheme="minorHAnsi" w:cstheme="minorHAnsi"/>
          <w:szCs w:val="28"/>
        </w:rPr>
        <w:t xml:space="preserve">  </w:t>
      </w:r>
      <w:hyperlink r:id="rId5" w:history="1">
        <w:r w:rsidRPr="00271D54">
          <w:rPr>
            <w:rStyle w:val="Hyperlink"/>
            <w:rFonts w:asciiTheme="minorHAnsi" w:hAnsiTheme="minorHAnsi" w:cstheme="minorHAnsi"/>
            <w:szCs w:val="28"/>
          </w:rPr>
          <w:t>www.biblegateway.com</w:t>
        </w:r>
      </w:hyperlink>
      <w:r w:rsidRPr="00271D54">
        <w:rPr>
          <w:rFonts w:asciiTheme="minorHAnsi" w:hAnsiTheme="minorHAnsi" w:cstheme="minorHAnsi"/>
          <w:szCs w:val="28"/>
        </w:rPr>
        <w:t xml:space="preserve"> </w:t>
      </w:r>
    </w:p>
    <w:p w:rsidR="004A3C5B" w:rsidRPr="00271D54" w:rsidRDefault="00DA2CB1">
      <w:pPr>
        <w:rPr>
          <w:rFonts w:asciiTheme="minorHAnsi" w:hAnsiTheme="minorHAnsi" w:cstheme="minorHAnsi"/>
          <w:szCs w:val="28"/>
        </w:rPr>
      </w:pPr>
      <w:r w:rsidRPr="00271D54">
        <w:rPr>
          <w:rFonts w:asciiTheme="minorHAnsi" w:hAnsiTheme="minorHAnsi" w:cstheme="minorHAnsi"/>
          <w:szCs w:val="28"/>
        </w:rPr>
        <w:t xml:space="preserve">sources – the boom chair of Susquehanna Conference in 2018 – (Rev. Susanne </w:t>
      </w:r>
      <w:r w:rsidRPr="00271D54">
        <w:rPr>
          <w:rFonts w:asciiTheme="minorHAnsi" w:hAnsiTheme="minorHAnsi" w:cstheme="minorHAnsi"/>
          <w:szCs w:val="28"/>
        </w:rPr>
        <w:t>Elliot) – sermon – Staying in Love – clergy session 5-31-18</w:t>
      </w:r>
    </w:p>
    <w:sectPr w:rsidR="004A3C5B" w:rsidRPr="00271D54" w:rsidSect="00271D54">
      <w:pgSz w:w="12240" w:h="15840"/>
      <w:pgMar w:top="720" w:right="720" w:bottom="720" w:left="720"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4A3C5B"/>
    <w:rsid w:val="000674C6"/>
    <w:rsid w:val="0007578E"/>
    <w:rsid w:val="00167B4D"/>
    <w:rsid w:val="00271D54"/>
    <w:rsid w:val="002D0B3A"/>
    <w:rsid w:val="004A3C5B"/>
    <w:rsid w:val="0060633C"/>
    <w:rsid w:val="006636AF"/>
    <w:rsid w:val="006B16A4"/>
    <w:rsid w:val="008D62F2"/>
    <w:rsid w:val="00A20E7F"/>
    <w:rsid w:val="00B3398A"/>
    <w:rsid w:val="00B6541F"/>
    <w:rsid w:val="00B859C2"/>
    <w:rsid w:val="00BE029D"/>
    <w:rsid w:val="00CE1FD7"/>
    <w:rsid w:val="00D47336"/>
    <w:rsid w:val="00DA2CB1"/>
    <w:rsid w:val="00DE5D64"/>
    <w:rsid w:val="00E12FE6"/>
    <w:rsid w:val="00EE180A"/>
    <w:rsid w:val="00F20FE6"/>
    <w:rsid w:val="00FD6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0A"/>
    <w:rPr>
      <w:color w:val="00000A"/>
      <w:sz w:val="24"/>
    </w:rPr>
  </w:style>
  <w:style w:type="paragraph" w:styleId="Heading1">
    <w:name w:val="heading 1"/>
    <w:basedOn w:val="Heading"/>
    <w:uiPriority w:val="9"/>
    <w:qFormat/>
    <w:rsid w:val="00EE180A"/>
    <w:pPr>
      <w:outlineLvl w:val="0"/>
    </w:pPr>
    <w:rPr>
      <w:rFonts w:ascii="Liberation Serif" w:eastAsia="SimSun" w:hAnsi="Liberation Serif"/>
      <w:b/>
      <w:bCs/>
      <w:sz w:val="48"/>
      <w:szCs w:val="48"/>
    </w:rPr>
  </w:style>
  <w:style w:type="paragraph" w:styleId="Heading3">
    <w:name w:val="heading 3"/>
    <w:basedOn w:val="Heading"/>
    <w:uiPriority w:val="9"/>
    <w:unhideWhenUsed/>
    <w:qFormat/>
    <w:rsid w:val="00EE180A"/>
    <w:p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EE180A"/>
    <w:pPr>
      <w:keepNext/>
      <w:spacing w:before="240" w:after="120"/>
    </w:pPr>
    <w:rPr>
      <w:rFonts w:ascii="Liberation Sans" w:eastAsia="Microsoft YaHei" w:hAnsi="Liberation Sans"/>
      <w:sz w:val="28"/>
      <w:szCs w:val="28"/>
    </w:rPr>
  </w:style>
  <w:style w:type="paragraph" w:styleId="BodyText">
    <w:name w:val="Body Text"/>
    <w:basedOn w:val="Normal"/>
    <w:rsid w:val="00EE180A"/>
    <w:pPr>
      <w:spacing w:after="140" w:line="276" w:lineRule="auto"/>
    </w:pPr>
  </w:style>
  <w:style w:type="paragraph" w:styleId="List">
    <w:name w:val="List"/>
    <w:basedOn w:val="BodyText"/>
    <w:rsid w:val="00EE180A"/>
  </w:style>
  <w:style w:type="paragraph" w:styleId="Caption">
    <w:name w:val="caption"/>
    <w:basedOn w:val="Normal"/>
    <w:qFormat/>
    <w:rsid w:val="00EE180A"/>
    <w:pPr>
      <w:suppressLineNumbers/>
      <w:spacing w:before="120" w:after="120"/>
    </w:pPr>
    <w:rPr>
      <w:i/>
      <w:iCs/>
    </w:rPr>
  </w:style>
  <w:style w:type="paragraph" w:customStyle="1" w:styleId="Index">
    <w:name w:val="Index"/>
    <w:basedOn w:val="Normal"/>
    <w:qFormat/>
    <w:rsid w:val="00EE180A"/>
    <w:pPr>
      <w:suppressLineNumbers/>
    </w:pPr>
  </w:style>
  <w:style w:type="character" w:styleId="Hyperlink">
    <w:name w:val="Hyperlink"/>
    <w:basedOn w:val="DefaultParagraphFont"/>
    <w:uiPriority w:val="99"/>
    <w:unhideWhenUsed/>
    <w:rsid w:val="008D62F2"/>
    <w:rPr>
      <w:color w:val="0563C1" w:themeColor="hyperlink"/>
      <w:u w:val="single"/>
    </w:rPr>
  </w:style>
  <w:style w:type="character" w:customStyle="1" w:styleId="UnresolvedMention">
    <w:name w:val="Unresolved Mention"/>
    <w:basedOn w:val="DefaultParagraphFont"/>
    <w:uiPriority w:val="99"/>
    <w:semiHidden/>
    <w:unhideWhenUsed/>
    <w:rsid w:val="008D62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6162-9A6C-41B6-AFCB-830A39F1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2023-10-09T20:01:00Z</cp:lastPrinted>
  <dcterms:created xsi:type="dcterms:W3CDTF">2023-10-09T19:07:00Z</dcterms:created>
  <dcterms:modified xsi:type="dcterms:W3CDTF">2023-10-09T20:02:00Z</dcterms:modified>
  <dc:language>en-US</dc:language>
</cp:coreProperties>
</file>